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5CA" w:rsidRDefault="007E75CA" w:rsidP="00E24937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E75CA">
        <w:rPr>
          <w:rFonts w:ascii="Times New Roman" w:hAnsi="Times New Roman" w:cs="Times New Roman"/>
          <w:sz w:val="28"/>
          <w:szCs w:val="28"/>
        </w:rPr>
        <w:t>Руководителю ОО</w:t>
      </w:r>
    </w:p>
    <w:p w:rsidR="007E75CA" w:rsidRDefault="007E75CA" w:rsidP="007E75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75CA" w:rsidRDefault="007E75CA" w:rsidP="007E75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75CA" w:rsidRDefault="007E75CA" w:rsidP="007E75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75CA" w:rsidRDefault="007E75CA" w:rsidP="007E75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75CA" w:rsidRDefault="007E75CA" w:rsidP="007E75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75CA" w:rsidRDefault="007E75CA" w:rsidP="007E75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75CA" w:rsidRDefault="007E75CA" w:rsidP="007E75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75CA" w:rsidRDefault="007E75CA" w:rsidP="007E75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75CA" w:rsidRDefault="007E75CA" w:rsidP="007E75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75CA" w:rsidRDefault="000111DC" w:rsidP="007E75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Исх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 233 от 15.06.2016</w:t>
      </w:r>
      <w:bookmarkStart w:id="0" w:name="_GoBack"/>
      <w:bookmarkEnd w:id="0"/>
    </w:p>
    <w:p w:rsidR="007E75CA" w:rsidRDefault="007E75CA" w:rsidP="007E75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75CA" w:rsidRDefault="007E75CA" w:rsidP="007E75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направлении методических</w:t>
      </w:r>
    </w:p>
    <w:p w:rsidR="007E75CA" w:rsidRDefault="007E75CA" w:rsidP="007E75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рекомендаций</w:t>
      </w:r>
    </w:p>
    <w:p w:rsidR="007E75CA" w:rsidRDefault="007E75CA" w:rsidP="007E75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75CA" w:rsidRDefault="007E75CA" w:rsidP="00A90D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Муниципальное казенное учреждение образования районный информационно – методический центр муниципального образования Павловский район направляет методические рекомендации по формам работы отрядов ЮИД, новых тимуровцев, школьных музейных клубов, библиотечных клубов</w:t>
      </w:r>
      <w:r w:rsidR="00A90D36">
        <w:rPr>
          <w:rFonts w:ascii="Times New Roman" w:hAnsi="Times New Roman" w:cs="Times New Roman"/>
          <w:sz w:val="28"/>
          <w:szCs w:val="28"/>
        </w:rPr>
        <w:t>.</w:t>
      </w:r>
    </w:p>
    <w:p w:rsidR="00A90D36" w:rsidRDefault="00A90D36" w:rsidP="007E75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0D36" w:rsidRDefault="009F3A6F" w:rsidP="007E75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на 6 </w:t>
      </w:r>
      <w:r w:rsidR="00A90D36">
        <w:rPr>
          <w:rFonts w:ascii="Times New Roman" w:hAnsi="Times New Roman" w:cs="Times New Roman"/>
          <w:sz w:val="28"/>
          <w:szCs w:val="28"/>
        </w:rPr>
        <w:t>л., в 1 экз.</w:t>
      </w:r>
    </w:p>
    <w:p w:rsidR="00A90D36" w:rsidRDefault="00A90D36" w:rsidP="007E75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0D36" w:rsidRDefault="00A90D36" w:rsidP="007E75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0D36" w:rsidRDefault="00A90D36" w:rsidP="007E75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0D36" w:rsidRDefault="00A90D36" w:rsidP="007E75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0D36" w:rsidRDefault="00A90D36" w:rsidP="007E75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МКУО РИМЦ                                                                    О.Р. Мазаева</w:t>
      </w:r>
    </w:p>
    <w:p w:rsidR="00A90D36" w:rsidRDefault="00A90D36" w:rsidP="007E75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0D36" w:rsidRDefault="00A90D36" w:rsidP="007E75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0D36" w:rsidRDefault="00A90D36" w:rsidP="007E75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0D36" w:rsidRDefault="00A90D36" w:rsidP="007E75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0D36" w:rsidRDefault="00A90D36" w:rsidP="007E75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0D36" w:rsidRDefault="00A90D36" w:rsidP="007E75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0D36" w:rsidRDefault="00A90D36" w:rsidP="007E75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0D36" w:rsidRDefault="00A90D36" w:rsidP="007E75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0D36" w:rsidRDefault="00A90D36" w:rsidP="007E75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0D36" w:rsidRDefault="00A90D36" w:rsidP="007E75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0D36" w:rsidRDefault="00A90D36" w:rsidP="007E75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0D36" w:rsidRDefault="00A90D36" w:rsidP="007E75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0D36" w:rsidRDefault="00A90D36" w:rsidP="007E75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0D36" w:rsidRDefault="00A90D36" w:rsidP="007E75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0D36" w:rsidRDefault="00A90D36" w:rsidP="007E75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0D36" w:rsidRDefault="00A90D36" w:rsidP="007E75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0D36" w:rsidRPr="007E75CA" w:rsidRDefault="00A90D36" w:rsidP="007E75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75CA" w:rsidRPr="007E75CA" w:rsidRDefault="007E75CA" w:rsidP="00457D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75CA" w:rsidRPr="007E75CA" w:rsidRDefault="007E75CA" w:rsidP="00457D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75CA" w:rsidRPr="00A90D36" w:rsidRDefault="009F3A6F" w:rsidP="00A90D3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A90D36" w:rsidRPr="00A90D36" w:rsidRDefault="00A90D36" w:rsidP="00A90D3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A90D36">
        <w:rPr>
          <w:rFonts w:ascii="Times New Roman" w:hAnsi="Times New Roman" w:cs="Times New Roman"/>
          <w:sz w:val="28"/>
          <w:szCs w:val="28"/>
        </w:rPr>
        <w:t xml:space="preserve"> письму МКУО РИМЦ</w:t>
      </w:r>
    </w:p>
    <w:p w:rsidR="00A90D36" w:rsidRPr="00A90D36" w:rsidRDefault="00A90D36" w:rsidP="00A90D3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A90D36">
        <w:rPr>
          <w:rFonts w:ascii="Times New Roman" w:hAnsi="Times New Roman" w:cs="Times New Roman"/>
          <w:sz w:val="28"/>
          <w:szCs w:val="28"/>
        </w:rPr>
        <w:t>т ____________ г. № ____</w:t>
      </w:r>
    </w:p>
    <w:p w:rsidR="00A90D36" w:rsidRDefault="00A90D36" w:rsidP="00A90D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90D36" w:rsidRDefault="00A90D36" w:rsidP="00A90D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21FC" w:rsidRDefault="009D11D9" w:rsidP="00457D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7D2C">
        <w:rPr>
          <w:rFonts w:ascii="Times New Roman" w:hAnsi="Times New Roman" w:cs="Times New Roman"/>
          <w:b/>
          <w:sz w:val="28"/>
          <w:szCs w:val="28"/>
        </w:rPr>
        <w:t>Форма работы</w:t>
      </w:r>
      <w:r w:rsidR="00087602">
        <w:rPr>
          <w:rFonts w:ascii="Times New Roman" w:hAnsi="Times New Roman" w:cs="Times New Roman"/>
          <w:b/>
          <w:sz w:val="28"/>
          <w:szCs w:val="28"/>
        </w:rPr>
        <w:t xml:space="preserve"> отряда </w:t>
      </w:r>
      <w:r w:rsidRPr="00457D2C">
        <w:rPr>
          <w:rFonts w:ascii="Times New Roman" w:hAnsi="Times New Roman" w:cs="Times New Roman"/>
          <w:b/>
          <w:sz w:val="28"/>
          <w:szCs w:val="28"/>
        </w:rPr>
        <w:t>ЮИД</w:t>
      </w:r>
    </w:p>
    <w:p w:rsidR="0084171F" w:rsidRDefault="0084171F" w:rsidP="00457D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171F" w:rsidRPr="0084171F" w:rsidRDefault="0084171F" w:rsidP="00A90D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171F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Отряд юных инспекторов движения</w:t>
      </w:r>
      <w:r w:rsidRPr="0084171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8417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Pr="0084171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8417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творческое объединение школьников, которые помогают школе в организации работы по профилактике детского дорожно-транспортного травматизма, пропагандируют правила дорожного движения (безопасного поведения на улицах и дорогах города) среди учащихся своей школы.</w:t>
      </w:r>
    </w:p>
    <w:p w:rsidR="009D11D9" w:rsidRPr="00457D2C" w:rsidRDefault="00094D9C" w:rsidP="00A90D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«</w:t>
      </w:r>
      <w:r w:rsidR="009D11D9" w:rsidRPr="00457D2C">
        <w:rPr>
          <w:rFonts w:ascii="Times New Roman" w:hAnsi="Times New Roman" w:cs="Times New Roman"/>
          <w:sz w:val="28"/>
          <w:szCs w:val="28"/>
        </w:rPr>
        <w:t>Уроки творчества</w:t>
      </w:r>
      <w:r>
        <w:rPr>
          <w:rFonts w:ascii="Times New Roman" w:hAnsi="Times New Roman" w:cs="Times New Roman"/>
          <w:sz w:val="28"/>
          <w:szCs w:val="28"/>
        </w:rPr>
        <w:t>»:</w:t>
      </w:r>
      <w:r w:rsidR="009D11D9" w:rsidRPr="00457D2C">
        <w:rPr>
          <w:rFonts w:ascii="Times New Roman" w:hAnsi="Times New Roman" w:cs="Times New Roman"/>
          <w:sz w:val="28"/>
          <w:szCs w:val="28"/>
        </w:rPr>
        <w:t xml:space="preserve"> </w:t>
      </w:r>
      <w:r w:rsidR="00457D2C">
        <w:rPr>
          <w:rFonts w:ascii="Times New Roman" w:hAnsi="Times New Roman" w:cs="Times New Roman"/>
          <w:sz w:val="28"/>
          <w:szCs w:val="28"/>
        </w:rPr>
        <w:t xml:space="preserve">учащимся предлагается </w:t>
      </w:r>
      <w:r w:rsidR="009D11D9" w:rsidRPr="00457D2C">
        <w:rPr>
          <w:rFonts w:ascii="Times New Roman" w:hAnsi="Times New Roman" w:cs="Times New Roman"/>
          <w:sz w:val="28"/>
          <w:szCs w:val="28"/>
        </w:rPr>
        <w:t>составление викторин</w:t>
      </w:r>
      <w:r w:rsidR="00457D2C">
        <w:rPr>
          <w:rFonts w:ascii="Times New Roman" w:hAnsi="Times New Roman" w:cs="Times New Roman"/>
          <w:sz w:val="28"/>
          <w:szCs w:val="28"/>
        </w:rPr>
        <w:t xml:space="preserve"> для дальнейшего самостоятельного их проведения</w:t>
      </w:r>
      <w:r w:rsidR="009D11D9" w:rsidRPr="00457D2C">
        <w:rPr>
          <w:rFonts w:ascii="Times New Roman" w:hAnsi="Times New Roman" w:cs="Times New Roman"/>
          <w:sz w:val="28"/>
          <w:szCs w:val="28"/>
        </w:rPr>
        <w:t xml:space="preserve">, написание писем водителю, стихов по ПДД, рисование рисунков плакатов, </w:t>
      </w:r>
      <w:r w:rsidR="00C27434" w:rsidRPr="00457D2C">
        <w:rPr>
          <w:rFonts w:ascii="Times New Roman" w:hAnsi="Times New Roman" w:cs="Times New Roman"/>
          <w:sz w:val="28"/>
          <w:szCs w:val="28"/>
        </w:rPr>
        <w:t>выступление с агитбригадами</w:t>
      </w:r>
      <w:r>
        <w:rPr>
          <w:rFonts w:ascii="Times New Roman" w:hAnsi="Times New Roman" w:cs="Times New Roman"/>
          <w:sz w:val="28"/>
          <w:szCs w:val="28"/>
        </w:rPr>
        <w:t>, изготовление дорожных знаков, игр</w:t>
      </w:r>
      <w:r w:rsidR="00457D2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7434" w:rsidRPr="00457D2C" w:rsidRDefault="00094D9C" w:rsidP="00A90D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«Профилактические минутки»: </w:t>
      </w:r>
      <w:r w:rsidR="00457D2C">
        <w:rPr>
          <w:rFonts w:ascii="Times New Roman" w:hAnsi="Times New Roman" w:cs="Times New Roman"/>
          <w:sz w:val="28"/>
          <w:szCs w:val="28"/>
        </w:rPr>
        <w:t xml:space="preserve">учащиеся проходят по отрядам </w:t>
      </w:r>
      <w:r>
        <w:rPr>
          <w:rFonts w:ascii="Times New Roman" w:hAnsi="Times New Roman" w:cs="Times New Roman"/>
          <w:sz w:val="28"/>
          <w:szCs w:val="28"/>
        </w:rPr>
        <w:t xml:space="preserve">профильного </w:t>
      </w:r>
      <w:r w:rsidR="00457D2C">
        <w:rPr>
          <w:rFonts w:ascii="Times New Roman" w:hAnsi="Times New Roman" w:cs="Times New Roman"/>
          <w:sz w:val="28"/>
          <w:szCs w:val="28"/>
        </w:rPr>
        <w:t>лагеря</w:t>
      </w:r>
      <w:r>
        <w:rPr>
          <w:rFonts w:ascii="Times New Roman" w:hAnsi="Times New Roman" w:cs="Times New Roman"/>
          <w:sz w:val="28"/>
          <w:szCs w:val="28"/>
        </w:rPr>
        <w:t xml:space="preserve"> с дневным пребыванием</w:t>
      </w:r>
      <w:r w:rsidR="00457D2C">
        <w:rPr>
          <w:rFonts w:ascii="Times New Roman" w:hAnsi="Times New Roman" w:cs="Times New Roman"/>
          <w:sz w:val="28"/>
          <w:szCs w:val="28"/>
        </w:rPr>
        <w:t>, тематическим площадкам и в течение нескольких минут (2-3 минуты) напоминают правила дорожного движения.</w:t>
      </w:r>
    </w:p>
    <w:p w:rsidR="00457D2C" w:rsidRPr="00457D2C" w:rsidRDefault="00094D9C" w:rsidP="00A90D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«Ситуационные игры»: </w:t>
      </w:r>
    </w:p>
    <w:p w:rsidR="00457D2C" w:rsidRPr="00457D2C" w:rsidRDefault="00457D2C" w:rsidP="00A90D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</w:t>
      </w:r>
      <w:r w:rsidRPr="00457D2C">
        <w:rPr>
          <w:rFonts w:ascii="Times New Roman" w:hAnsi="Times New Roman" w:cs="Times New Roman"/>
          <w:sz w:val="28"/>
          <w:szCs w:val="28"/>
        </w:rPr>
        <w:t xml:space="preserve"> 1. </w:t>
      </w:r>
      <w:r w:rsidR="00092DD7">
        <w:rPr>
          <w:rFonts w:ascii="Times New Roman" w:hAnsi="Times New Roman" w:cs="Times New Roman"/>
          <w:sz w:val="28"/>
          <w:szCs w:val="28"/>
        </w:rPr>
        <w:t>«Поставь дорожный знак»</w:t>
      </w:r>
    </w:p>
    <w:p w:rsidR="00457D2C" w:rsidRDefault="00457D2C" w:rsidP="00A90D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D2C">
        <w:rPr>
          <w:rFonts w:ascii="Times New Roman" w:hAnsi="Times New Roman" w:cs="Times New Roman"/>
          <w:sz w:val="28"/>
          <w:szCs w:val="28"/>
        </w:rPr>
        <w:t xml:space="preserve">Материал: дорожные знаки, игровое поле с изображением дорог, пешеходных переходов, железнодорожного переезда, административных и жилых домов, автостоянки, перекрестки. </w:t>
      </w:r>
    </w:p>
    <w:p w:rsidR="00457D2C" w:rsidRPr="00457D2C" w:rsidRDefault="00457D2C" w:rsidP="00A90D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Ход </w:t>
      </w:r>
      <w:r w:rsidR="00094D9C">
        <w:rPr>
          <w:rFonts w:ascii="Times New Roman" w:hAnsi="Times New Roman" w:cs="Times New Roman"/>
          <w:sz w:val="28"/>
          <w:szCs w:val="28"/>
        </w:rPr>
        <w:t>игры</w:t>
      </w:r>
      <w:r>
        <w:rPr>
          <w:rFonts w:ascii="Times New Roman" w:hAnsi="Times New Roman" w:cs="Times New Roman"/>
          <w:sz w:val="28"/>
          <w:szCs w:val="28"/>
        </w:rPr>
        <w:t>: детям предлагается р</w:t>
      </w:r>
      <w:r w:rsidRPr="00457D2C">
        <w:rPr>
          <w:rFonts w:ascii="Times New Roman" w:hAnsi="Times New Roman" w:cs="Times New Roman"/>
          <w:sz w:val="28"/>
          <w:szCs w:val="28"/>
        </w:rPr>
        <w:t xml:space="preserve">ассмотреть игровое поле и то, что на нем изображено. Расставить нужные дорожные знаки. Например, у школы - знак «Дети», у кафе - «Пункт питания», на перекрестке - «Пешеходный переход». Выигрывает тот, кто за определенное время успеет расставить все знаки правильно и быстро. </w:t>
      </w:r>
    </w:p>
    <w:p w:rsidR="00457D2C" w:rsidRPr="00457D2C" w:rsidRDefault="00457D2C" w:rsidP="00A90D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</w:t>
      </w:r>
      <w:r w:rsidRPr="00457D2C">
        <w:rPr>
          <w:rFonts w:ascii="Times New Roman" w:hAnsi="Times New Roman" w:cs="Times New Roman"/>
          <w:sz w:val="28"/>
          <w:szCs w:val="28"/>
        </w:rPr>
        <w:t xml:space="preserve"> 2. «Можно - нельзя, правильно - неправильно» </w:t>
      </w:r>
    </w:p>
    <w:p w:rsidR="00457D2C" w:rsidRPr="00457D2C" w:rsidRDefault="00457D2C" w:rsidP="00A90D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D2C">
        <w:rPr>
          <w:rFonts w:ascii="Times New Roman" w:hAnsi="Times New Roman" w:cs="Times New Roman"/>
          <w:sz w:val="28"/>
          <w:szCs w:val="28"/>
        </w:rPr>
        <w:t>Материалы к игре: Карточки с правильным и неправильным поведением детей (ситуациями) на дороге, на улице и в т</w:t>
      </w:r>
      <w:r w:rsidR="00E95B94">
        <w:rPr>
          <w:rFonts w:ascii="Times New Roman" w:hAnsi="Times New Roman" w:cs="Times New Roman"/>
          <w:sz w:val="28"/>
          <w:szCs w:val="28"/>
        </w:rPr>
        <w:t>ранспорте (автобусе) Карточки зеленого цвета (можно, правильно) и красного цвета (нельзя, неправильно) н</w:t>
      </w:r>
      <w:r w:rsidRPr="00457D2C">
        <w:rPr>
          <w:rFonts w:ascii="Times New Roman" w:hAnsi="Times New Roman" w:cs="Times New Roman"/>
          <w:sz w:val="28"/>
          <w:szCs w:val="28"/>
        </w:rPr>
        <w:t xml:space="preserve">а каждого игрока. </w:t>
      </w:r>
    </w:p>
    <w:p w:rsidR="00457D2C" w:rsidRPr="00457D2C" w:rsidRDefault="00457D2C" w:rsidP="00A90D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D2C">
        <w:rPr>
          <w:rFonts w:ascii="Times New Roman" w:hAnsi="Times New Roman" w:cs="Times New Roman"/>
          <w:sz w:val="28"/>
          <w:szCs w:val="28"/>
        </w:rPr>
        <w:t xml:space="preserve">Ход игры: </w:t>
      </w:r>
    </w:p>
    <w:p w:rsidR="00457D2C" w:rsidRPr="00457D2C" w:rsidRDefault="00457D2C" w:rsidP="00A90D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D2C">
        <w:rPr>
          <w:rFonts w:ascii="Times New Roman" w:hAnsi="Times New Roman" w:cs="Times New Roman"/>
          <w:sz w:val="28"/>
          <w:szCs w:val="28"/>
        </w:rPr>
        <w:t xml:space="preserve">В игре принимают участие все дети.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457D2C">
        <w:rPr>
          <w:rFonts w:ascii="Times New Roman" w:hAnsi="Times New Roman" w:cs="Times New Roman"/>
          <w:sz w:val="28"/>
          <w:szCs w:val="28"/>
        </w:rPr>
        <w:t xml:space="preserve">етям </w:t>
      </w:r>
      <w:r>
        <w:rPr>
          <w:rFonts w:ascii="Times New Roman" w:hAnsi="Times New Roman" w:cs="Times New Roman"/>
          <w:sz w:val="28"/>
          <w:szCs w:val="28"/>
        </w:rPr>
        <w:t xml:space="preserve">раздаются </w:t>
      </w:r>
      <w:r w:rsidRPr="00457D2C">
        <w:rPr>
          <w:rFonts w:ascii="Times New Roman" w:hAnsi="Times New Roman" w:cs="Times New Roman"/>
          <w:sz w:val="28"/>
          <w:szCs w:val="28"/>
        </w:rPr>
        <w:t xml:space="preserve">карточки </w:t>
      </w:r>
      <w:r w:rsidR="00E95B94">
        <w:rPr>
          <w:rFonts w:ascii="Times New Roman" w:hAnsi="Times New Roman" w:cs="Times New Roman"/>
          <w:sz w:val="28"/>
          <w:szCs w:val="28"/>
        </w:rPr>
        <w:t>зеленого и красного цвета</w:t>
      </w:r>
      <w:r w:rsidRPr="00457D2C">
        <w:rPr>
          <w:rFonts w:ascii="Times New Roman" w:hAnsi="Times New Roman" w:cs="Times New Roman"/>
          <w:sz w:val="28"/>
          <w:szCs w:val="28"/>
        </w:rPr>
        <w:t xml:space="preserve">. </w:t>
      </w:r>
      <w:r w:rsidR="00E95B94">
        <w:rPr>
          <w:rFonts w:ascii="Times New Roman" w:hAnsi="Times New Roman" w:cs="Times New Roman"/>
          <w:sz w:val="28"/>
          <w:szCs w:val="28"/>
        </w:rPr>
        <w:t>Педагог</w:t>
      </w:r>
      <w:r w:rsidRPr="00457D2C">
        <w:rPr>
          <w:rFonts w:ascii="Times New Roman" w:hAnsi="Times New Roman" w:cs="Times New Roman"/>
          <w:sz w:val="28"/>
          <w:szCs w:val="28"/>
        </w:rPr>
        <w:t xml:space="preserve"> показывает карточки с различными ситуациями поведения детей на улице, дороге, в транспорте. Дети поднимают ту карточку, которая соответствует данной ситуации, т. е. можно так себя вести в транспорте или на улице (</w:t>
      </w:r>
      <w:r w:rsidR="00E95B94">
        <w:rPr>
          <w:rFonts w:ascii="Times New Roman" w:hAnsi="Times New Roman" w:cs="Times New Roman"/>
          <w:sz w:val="28"/>
          <w:szCs w:val="28"/>
        </w:rPr>
        <w:t>зеленый цвет</w:t>
      </w:r>
      <w:r w:rsidRPr="00457D2C">
        <w:rPr>
          <w:rFonts w:ascii="Times New Roman" w:hAnsi="Times New Roman" w:cs="Times New Roman"/>
          <w:sz w:val="28"/>
          <w:szCs w:val="28"/>
        </w:rPr>
        <w:t>) или нет (</w:t>
      </w:r>
      <w:r w:rsidR="00E95B94">
        <w:rPr>
          <w:rFonts w:ascii="Times New Roman" w:hAnsi="Times New Roman" w:cs="Times New Roman"/>
          <w:sz w:val="28"/>
          <w:szCs w:val="28"/>
        </w:rPr>
        <w:t>красный цвет</w:t>
      </w:r>
      <w:r w:rsidRPr="00457D2C">
        <w:rPr>
          <w:rFonts w:ascii="Times New Roman" w:hAnsi="Times New Roman" w:cs="Times New Roman"/>
          <w:sz w:val="28"/>
          <w:szCs w:val="28"/>
        </w:rPr>
        <w:t xml:space="preserve">), правильно ли поступают дети или нет. Выигрывает тот, кто не только правильно поднимет соответствующую карточку, но и объяснит, почему он поднял ее. </w:t>
      </w:r>
    </w:p>
    <w:p w:rsidR="00457D2C" w:rsidRPr="00457D2C" w:rsidRDefault="00092DD7" w:rsidP="00A90D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</w:t>
      </w:r>
      <w:r w:rsidR="00457D2C" w:rsidRPr="00457D2C">
        <w:rPr>
          <w:rFonts w:ascii="Times New Roman" w:hAnsi="Times New Roman" w:cs="Times New Roman"/>
          <w:sz w:val="28"/>
          <w:szCs w:val="28"/>
        </w:rPr>
        <w:t xml:space="preserve"> 3. </w:t>
      </w:r>
      <w:r>
        <w:rPr>
          <w:rFonts w:ascii="Times New Roman" w:hAnsi="Times New Roman" w:cs="Times New Roman"/>
          <w:sz w:val="28"/>
          <w:szCs w:val="28"/>
        </w:rPr>
        <w:t>«Наша улица»</w:t>
      </w:r>
    </w:p>
    <w:p w:rsidR="00E95B94" w:rsidRDefault="00457D2C" w:rsidP="00A90D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D2C">
        <w:rPr>
          <w:rFonts w:ascii="Times New Roman" w:hAnsi="Times New Roman" w:cs="Times New Roman"/>
          <w:sz w:val="28"/>
          <w:szCs w:val="28"/>
        </w:rPr>
        <w:t>Материалы к игре: дорожные знаки</w:t>
      </w:r>
      <w:r w:rsidR="00E95B94">
        <w:rPr>
          <w:rFonts w:ascii="Times New Roman" w:hAnsi="Times New Roman" w:cs="Times New Roman"/>
          <w:sz w:val="28"/>
          <w:szCs w:val="28"/>
        </w:rPr>
        <w:t>.</w:t>
      </w:r>
    </w:p>
    <w:p w:rsidR="00092DD7" w:rsidRDefault="00457D2C" w:rsidP="00A90D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D2C">
        <w:rPr>
          <w:rFonts w:ascii="Times New Roman" w:hAnsi="Times New Roman" w:cs="Times New Roman"/>
          <w:sz w:val="28"/>
          <w:szCs w:val="28"/>
        </w:rPr>
        <w:t>Ход игры</w:t>
      </w:r>
      <w:r w:rsidR="00092DD7">
        <w:rPr>
          <w:rFonts w:ascii="Times New Roman" w:hAnsi="Times New Roman" w:cs="Times New Roman"/>
          <w:sz w:val="28"/>
          <w:szCs w:val="28"/>
        </w:rPr>
        <w:t>:</w:t>
      </w:r>
    </w:p>
    <w:p w:rsidR="00457D2C" w:rsidRDefault="00457D2C" w:rsidP="00A90D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D2C">
        <w:rPr>
          <w:rFonts w:ascii="Times New Roman" w:hAnsi="Times New Roman" w:cs="Times New Roman"/>
          <w:sz w:val="28"/>
          <w:szCs w:val="28"/>
        </w:rPr>
        <w:lastRenderedPageBreak/>
        <w:t xml:space="preserve">Ведущий показывает дорожные знаки: «Светофорное регулирование», «Дети», «Пешеходный переход» (предупреждающие); «Въезд запрещен», «Подача звукового сигнала запрещена» (запрещающие); «Движение прямо», «Движение направо» (предписывающие); «Место остановки автобуса», «Пешеходный переход», «Подземный переход» (информационно-указательные). Дети объясняют, что обозначает каждый сигнал, разыгрывают дорожные ситуации. За правильный ответ ребенок получает значок. По количеству значков засчитываются набранные очки. </w:t>
      </w:r>
    </w:p>
    <w:p w:rsidR="0050138F" w:rsidRDefault="00B7372D" w:rsidP="00A90D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Соревнования</w:t>
      </w:r>
      <w:r w:rsidR="00F3496A">
        <w:rPr>
          <w:rFonts w:ascii="Times New Roman" w:hAnsi="Times New Roman" w:cs="Times New Roman"/>
          <w:sz w:val="28"/>
          <w:szCs w:val="28"/>
        </w:rPr>
        <w:t xml:space="preserve"> </w:t>
      </w:r>
      <w:r w:rsidR="001B14A8">
        <w:rPr>
          <w:rFonts w:ascii="Times New Roman" w:hAnsi="Times New Roman" w:cs="Times New Roman"/>
          <w:sz w:val="28"/>
          <w:szCs w:val="28"/>
        </w:rPr>
        <w:t>«Юный велосипедист»</w:t>
      </w:r>
      <w:r w:rsidR="00F3496A">
        <w:rPr>
          <w:rFonts w:ascii="Times New Roman" w:hAnsi="Times New Roman" w:cs="Times New Roman"/>
          <w:sz w:val="28"/>
          <w:szCs w:val="28"/>
        </w:rPr>
        <w:t>:</w:t>
      </w:r>
      <w:r w:rsidR="001B14A8">
        <w:rPr>
          <w:rFonts w:ascii="Times New Roman" w:hAnsi="Times New Roman" w:cs="Times New Roman"/>
          <w:sz w:val="28"/>
          <w:szCs w:val="28"/>
        </w:rPr>
        <w:t xml:space="preserve"> организовываются соревнования по преодолению препятствий (восьмёрка, круг, змейка, переправа по бревну, ворота, проезд по знакам дорожного движения).</w:t>
      </w:r>
    </w:p>
    <w:p w:rsidR="007C6AFA" w:rsidRPr="007C6AFA" w:rsidRDefault="00F3496A" w:rsidP="00A90D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5) «Пресс – центр»: </w:t>
      </w:r>
      <w:r w:rsidR="007C6AFA" w:rsidRPr="007C6A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учащимися самостоятельно изготавливаются информационные вестники, листовки, школьные радиопередачи по безопасности дорожного движения.   </w:t>
      </w:r>
    </w:p>
    <w:p w:rsidR="007C6AFA" w:rsidRDefault="00F3496A" w:rsidP="00A90D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6) «Ш</w:t>
      </w:r>
      <w:r w:rsidR="007C6AFA" w:rsidRPr="007C6A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ефск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ая</w:t>
      </w:r>
      <w:r w:rsidR="007C6AFA" w:rsidRPr="007C6A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работ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а»: </w:t>
      </w:r>
      <w:r w:rsidR="007C6AFA" w:rsidRPr="007C6A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помощь ученикам начальной школы в изучении правил дорожного движения, проведени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7C6AFA" w:rsidRPr="007C6A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конкурсов рисунков, поделок, при подготовке наглядных пособий, составл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ения</w:t>
      </w:r>
      <w:r w:rsidR="007C6AFA" w:rsidRPr="007C6A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маршрут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7C6AFA" w:rsidRPr="007C6A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безопасного подхода к школе, разраб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отке</w:t>
      </w:r>
      <w:r w:rsidR="007C6AFA" w:rsidRPr="007C6A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карт опасных зон перехода проезжей части в районе школы.</w:t>
      </w:r>
    </w:p>
    <w:p w:rsidR="00087602" w:rsidRDefault="00087602" w:rsidP="001B14A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87602" w:rsidRDefault="00087602" w:rsidP="0008760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08760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Формы работы отряда </w:t>
      </w:r>
      <w:r w:rsidR="00CF387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Новых</w:t>
      </w:r>
      <w:r w:rsidRPr="0008760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тимуровцев</w:t>
      </w:r>
    </w:p>
    <w:p w:rsidR="00505B6F" w:rsidRDefault="00505B6F" w:rsidP="00A90D3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505B6F" w:rsidRDefault="00F3496A" w:rsidP="00A90D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«</w:t>
      </w:r>
      <w:r w:rsidR="00D57B20">
        <w:rPr>
          <w:rFonts w:ascii="Times New Roman" w:hAnsi="Times New Roman" w:cs="Times New Roman"/>
          <w:sz w:val="28"/>
          <w:szCs w:val="28"/>
        </w:rPr>
        <w:t>Тимуровская помощь</w:t>
      </w:r>
      <w:r>
        <w:rPr>
          <w:rFonts w:ascii="Times New Roman" w:hAnsi="Times New Roman" w:cs="Times New Roman"/>
          <w:sz w:val="28"/>
          <w:szCs w:val="28"/>
        </w:rPr>
        <w:t xml:space="preserve">»: </w:t>
      </w:r>
      <w:r w:rsidR="00102B63" w:rsidRPr="00102B63">
        <w:rPr>
          <w:rFonts w:ascii="Times New Roman" w:hAnsi="Times New Roman" w:cs="Times New Roman"/>
          <w:sz w:val="28"/>
          <w:szCs w:val="28"/>
        </w:rPr>
        <w:t>о</w:t>
      </w:r>
      <w:r w:rsidR="00505B6F" w:rsidRPr="00102B63">
        <w:rPr>
          <w:rFonts w:ascii="Times New Roman" w:hAnsi="Times New Roman" w:cs="Times New Roman"/>
          <w:sz w:val="28"/>
          <w:szCs w:val="28"/>
        </w:rPr>
        <w:t>рганизация и проведение работ по оказанию помощи пожилым людям, ветеранам войны и труда, вдовам погибших и умерших уч</w:t>
      </w:r>
      <w:r w:rsidR="00102B63" w:rsidRPr="00102B63">
        <w:rPr>
          <w:rFonts w:ascii="Times New Roman" w:hAnsi="Times New Roman" w:cs="Times New Roman"/>
          <w:sz w:val="28"/>
          <w:szCs w:val="28"/>
        </w:rPr>
        <w:t>астников Великой Отечественной В</w:t>
      </w:r>
      <w:r w:rsidR="00505B6F" w:rsidRPr="00102B63">
        <w:rPr>
          <w:rFonts w:ascii="Times New Roman" w:hAnsi="Times New Roman" w:cs="Times New Roman"/>
          <w:sz w:val="28"/>
          <w:szCs w:val="28"/>
        </w:rPr>
        <w:t>ойны, локальных военных конфликтов в "горячих точках", по ведению домашнего хозяйства, уборке приусадебного участка и благоустройству территорий</w:t>
      </w:r>
      <w:r w:rsidR="00102B63">
        <w:rPr>
          <w:rFonts w:ascii="Times New Roman" w:hAnsi="Times New Roman" w:cs="Times New Roman"/>
          <w:sz w:val="28"/>
          <w:szCs w:val="28"/>
        </w:rPr>
        <w:t>.</w:t>
      </w:r>
    </w:p>
    <w:p w:rsidR="00D57B20" w:rsidRDefault="00D57B20" w:rsidP="00A90D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«Спортивные соревнования»: </w:t>
      </w:r>
      <w:r w:rsidR="00B4267B" w:rsidRPr="0004465C">
        <w:rPr>
          <w:rFonts w:ascii="Times New Roman" w:hAnsi="Times New Roman" w:cs="Times New Roman"/>
          <w:sz w:val="28"/>
          <w:szCs w:val="28"/>
        </w:rPr>
        <w:t xml:space="preserve">профилактические и спортивно-оздоровительные мероприятия, направленные на здоровый образ жизни и профилактику вредных привычек, наркомании, употребления ПАВ, беспризорности, бродяжничества и правонарушений. </w:t>
      </w:r>
    </w:p>
    <w:p w:rsidR="00B4267B" w:rsidRPr="0004465C" w:rsidRDefault="00D57B20" w:rsidP="00A90D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«</w:t>
      </w:r>
      <w:r w:rsidR="00E24937">
        <w:rPr>
          <w:rFonts w:ascii="Times New Roman" w:hAnsi="Times New Roman" w:cs="Times New Roman"/>
          <w:sz w:val="28"/>
          <w:szCs w:val="28"/>
        </w:rPr>
        <w:t>О</w:t>
      </w:r>
      <w:r w:rsidR="0004465C" w:rsidRPr="0004465C">
        <w:rPr>
          <w:rFonts w:ascii="Times New Roman" w:hAnsi="Times New Roman" w:cs="Times New Roman"/>
          <w:sz w:val="28"/>
          <w:szCs w:val="28"/>
        </w:rPr>
        <w:t xml:space="preserve">рганизация </w:t>
      </w:r>
      <w:r w:rsidR="00B4267B" w:rsidRPr="0004465C">
        <w:rPr>
          <w:rFonts w:ascii="Times New Roman" w:hAnsi="Times New Roman" w:cs="Times New Roman"/>
          <w:sz w:val="28"/>
          <w:szCs w:val="28"/>
        </w:rPr>
        <w:t>поисков</w:t>
      </w:r>
      <w:r w:rsidR="0004465C" w:rsidRPr="0004465C">
        <w:rPr>
          <w:rFonts w:ascii="Times New Roman" w:hAnsi="Times New Roman" w:cs="Times New Roman"/>
          <w:sz w:val="28"/>
          <w:szCs w:val="28"/>
        </w:rPr>
        <w:t>ой</w:t>
      </w:r>
      <w:r w:rsidR="00B4267B" w:rsidRPr="0004465C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04465C" w:rsidRPr="0004465C">
        <w:rPr>
          <w:rFonts w:ascii="Times New Roman" w:hAnsi="Times New Roman" w:cs="Times New Roman"/>
          <w:sz w:val="28"/>
          <w:szCs w:val="28"/>
        </w:rPr>
        <w:t>ы</w:t>
      </w:r>
      <w:r w:rsidR="00B4267B" w:rsidRPr="0004465C">
        <w:rPr>
          <w:rFonts w:ascii="Times New Roman" w:hAnsi="Times New Roman" w:cs="Times New Roman"/>
          <w:sz w:val="28"/>
          <w:szCs w:val="28"/>
        </w:rPr>
        <w:t>, работа в школьном музее</w:t>
      </w:r>
      <w:r>
        <w:rPr>
          <w:rFonts w:ascii="Times New Roman" w:hAnsi="Times New Roman" w:cs="Times New Roman"/>
          <w:sz w:val="28"/>
          <w:szCs w:val="28"/>
        </w:rPr>
        <w:t xml:space="preserve">»: </w:t>
      </w:r>
      <w:r w:rsidR="0004465C">
        <w:rPr>
          <w:rFonts w:ascii="Times New Roman" w:hAnsi="Times New Roman" w:cs="Times New Roman"/>
          <w:sz w:val="28"/>
          <w:szCs w:val="28"/>
        </w:rPr>
        <w:t>описание экспонатов, поиск истории музейных экспонатов, организация поисковых работ в местах боевой славы, сбор информации ВОВ</w:t>
      </w:r>
      <w:r w:rsidR="00B4267B" w:rsidRPr="0004465C">
        <w:rPr>
          <w:rFonts w:ascii="Times New Roman" w:hAnsi="Times New Roman" w:cs="Times New Roman"/>
          <w:sz w:val="28"/>
          <w:szCs w:val="28"/>
        </w:rPr>
        <w:t>;</w:t>
      </w:r>
    </w:p>
    <w:p w:rsidR="00B4267B" w:rsidRPr="0004465C" w:rsidRDefault="00D57B20" w:rsidP="00A90D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«Оформительская деятельность»: </w:t>
      </w:r>
      <w:r w:rsidR="0004465C">
        <w:rPr>
          <w:rFonts w:ascii="Times New Roman" w:hAnsi="Times New Roman" w:cs="Times New Roman"/>
          <w:sz w:val="28"/>
          <w:szCs w:val="28"/>
        </w:rPr>
        <w:t xml:space="preserve">сбор и оформление информации необходимой при проведении месячника </w:t>
      </w:r>
      <w:proofErr w:type="spellStart"/>
      <w:r w:rsidR="0004465C">
        <w:rPr>
          <w:rFonts w:ascii="Times New Roman" w:hAnsi="Times New Roman" w:cs="Times New Roman"/>
          <w:sz w:val="28"/>
          <w:szCs w:val="28"/>
        </w:rPr>
        <w:t>оборонно</w:t>
      </w:r>
      <w:proofErr w:type="spellEnd"/>
      <w:r w:rsidR="0004465C">
        <w:rPr>
          <w:rFonts w:ascii="Times New Roman" w:hAnsi="Times New Roman" w:cs="Times New Roman"/>
          <w:sz w:val="28"/>
          <w:szCs w:val="28"/>
        </w:rPr>
        <w:t xml:space="preserve"> – массовой и </w:t>
      </w:r>
      <w:proofErr w:type="spellStart"/>
      <w:r w:rsidR="0004465C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 w:rsidR="0004465C">
        <w:rPr>
          <w:rFonts w:ascii="Times New Roman" w:hAnsi="Times New Roman" w:cs="Times New Roman"/>
          <w:sz w:val="28"/>
          <w:szCs w:val="28"/>
        </w:rPr>
        <w:t xml:space="preserve"> – патриотической работы</w:t>
      </w:r>
      <w:r w:rsidR="00B4267B" w:rsidRPr="0004465C">
        <w:rPr>
          <w:rFonts w:ascii="Times New Roman" w:hAnsi="Times New Roman" w:cs="Times New Roman"/>
          <w:sz w:val="28"/>
          <w:szCs w:val="28"/>
        </w:rPr>
        <w:t>;</w:t>
      </w:r>
    </w:p>
    <w:p w:rsidR="007951AC" w:rsidRDefault="00D57B20" w:rsidP="00A90D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«А</w:t>
      </w:r>
      <w:r w:rsidR="007951AC">
        <w:rPr>
          <w:rFonts w:ascii="Times New Roman" w:hAnsi="Times New Roman" w:cs="Times New Roman"/>
          <w:sz w:val="28"/>
          <w:szCs w:val="28"/>
        </w:rPr>
        <w:t>кци</w:t>
      </w:r>
      <w:r w:rsidR="00C935FB">
        <w:rPr>
          <w:rFonts w:ascii="Times New Roman" w:hAnsi="Times New Roman" w:cs="Times New Roman"/>
          <w:sz w:val="28"/>
          <w:szCs w:val="28"/>
        </w:rPr>
        <w:t>и</w:t>
      </w:r>
      <w:r w:rsidR="007951AC">
        <w:rPr>
          <w:rFonts w:ascii="Times New Roman" w:hAnsi="Times New Roman" w:cs="Times New Roman"/>
          <w:sz w:val="28"/>
          <w:szCs w:val="28"/>
        </w:rPr>
        <w:t xml:space="preserve"> «Рука помощи», «Подарки своими руками» - </w:t>
      </w:r>
      <w:r w:rsidR="00230ADC">
        <w:rPr>
          <w:rFonts w:ascii="Times New Roman" w:hAnsi="Times New Roman" w:cs="Times New Roman"/>
          <w:sz w:val="28"/>
          <w:szCs w:val="28"/>
        </w:rPr>
        <w:t>изготовление подарков и сувениров для учащих</w:t>
      </w:r>
      <w:r w:rsidR="007951AC">
        <w:rPr>
          <w:rFonts w:ascii="Times New Roman" w:hAnsi="Times New Roman" w:cs="Times New Roman"/>
          <w:sz w:val="28"/>
          <w:szCs w:val="28"/>
        </w:rPr>
        <w:t>ся из многодетных и малообеспеченных семей.</w:t>
      </w:r>
    </w:p>
    <w:p w:rsidR="00A90D36" w:rsidRDefault="00A90D36" w:rsidP="00A90D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0D36" w:rsidRPr="00AB27CF" w:rsidRDefault="00B7372D" w:rsidP="00A90D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Формы</w:t>
      </w:r>
      <w:r w:rsidR="00A90D36" w:rsidRPr="00AB27C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содержание работы музеев, музейных комнат,</w:t>
      </w:r>
    </w:p>
    <w:p w:rsidR="00A90D36" w:rsidRPr="00AB27CF" w:rsidRDefault="00A90D36" w:rsidP="00A90D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B27C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музейных уголков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41"/>
        <w:gridCol w:w="1692"/>
        <w:gridCol w:w="7206"/>
      </w:tblGrid>
      <w:tr w:rsidR="00A90D36" w:rsidRPr="00707B05" w:rsidTr="0062485A">
        <w:trPr>
          <w:tblCellSpacing w:w="7" w:type="dxa"/>
          <w:jc w:val="center"/>
        </w:trPr>
        <w:tc>
          <w:tcPr>
            <w:tcW w:w="0" w:type="auto"/>
            <w:hideMark/>
          </w:tcPr>
          <w:p w:rsidR="00A90D36" w:rsidRPr="00707B05" w:rsidRDefault="00A90D36" w:rsidP="00624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hideMark/>
          </w:tcPr>
          <w:p w:rsidR="00A90D36" w:rsidRPr="00707B05" w:rsidRDefault="00A90D36" w:rsidP="00624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B05">
              <w:rPr>
                <w:rFonts w:ascii="Times New Roman" w:eastAsia="Times New Roman" w:hAnsi="Times New Roman" w:cs="Times New Roman"/>
                <w:sz w:val="24"/>
                <w:szCs w:val="24"/>
              </w:rPr>
              <w:t>Летопись музея</w:t>
            </w:r>
          </w:p>
        </w:tc>
        <w:tc>
          <w:tcPr>
            <w:tcW w:w="0" w:type="auto"/>
            <w:hideMark/>
          </w:tcPr>
          <w:p w:rsidR="00A90D36" w:rsidRPr="00707B05" w:rsidRDefault="00A90D36" w:rsidP="00624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B05">
              <w:rPr>
                <w:rFonts w:ascii="Times New Roman" w:eastAsia="Times New Roman" w:hAnsi="Times New Roman" w:cs="Times New Roman"/>
                <w:sz w:val="24"/>
                <w:szCs w:val="24"/>
              </w:rPr>
              <w:t>1. Сбор материалов о выпускниках школы.</w:t>
            </w:r>
          </w:p>
          <w:p w:rsidR="00A90D36" w:rsidRPr="00707B05" w:rsidRDefault="00A90D36" w:rsidP="00624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B05">
              <w:rPr>
                <w:rFonts w:ascii="Times New Roman" w:eastAsia="Times New Roman" w:hAnsi="Times New Roman" w:cs="Times New Roman"/>
                <w:sz w:val="24"/>
                <w:szCs w:val="24"/>
              </w:rPr>
              <w:t>2. Сбор материалов об учителях.</w:t>
            </w:r>
          </w:p>
          <w:p w:rsidR="00A90D36" w:rsidRPr="00707B05" w:rsidRDefault="00A90D36" w:rsidP="00624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B05">
              <w:rPr>
                <w:rFonts w:ascii="Times New Roman" w:eastAsia="Times New Roman" w:hAnsi="Times New Roman" w:cs="Times New Roman"/>
                <w:sz w:val="24"/>
                <w:szCs w:val="24"/>
              </w:rPr>
              <w:t>3. Составление картотеки выпускников и учителей школы.</w:t>
            </w:r>
          </w:p>
          <w:p w:rsidR="00A90D36" w:rsidRPr="00707B05" w:rsidRDefault="00A90D36" w:rsidP="00624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B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 Изготовление книжек-раскладушек "Имена, которыми мы гордимся".</w:t>
            </w:r>
          </w:p>
          <w:p w:rsidR="00A90D36" w:rsidRPr="00707B05" w:rsidRDefault="00A90D36" w:rsidP="00624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B05">
              <w:rPr>
                <w:rFonts w:ascii="Times New Roman" w:eastAsia="Times New Roman" w:hAnsi="Times New Roman" w:cs="Times New Roman"/>
                <w:sz w:val="24"/>
                <w:szCs w:val="24"/>
              </w:rPr>
              <w:t>5. Реставрация и оформление альбомов "Выпускники школы".</w:t>
            </w:r>
          </w:p>
        </w:tc>
      </w:tr>
      <w:tr w:rsidR="00A90D36" w:rsidRPr="00707B05" w:rsidTr="0062485A">
        <w:trPr>
          <w:tblCellSpacing w:w="7" w:type="dxa"/>
          <w:jc w:val="center"/>
        </w:trPr>
        <w:tc>
          <w:tcPr>
            <w:tcW w:w="0" w:type="auto"/>
            <w:hideMark/>
          </w:tcPr>
          <w:p w:rsidR="00A90D36" w:rsidRPr="00707B05" w:rsidRDefault="00A90D36" w:rsidP="00624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0" w:type="auto"/>
            <w:hideMark/>
          </w:tcPr>
          <w:p w:rsidR="00A90D36" w:rsidRPr="00707B05" w:rsidRDefault="00A90D36" w:rsidP="00624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B05">
              <w:rPr>
                <w:rFonts w:ascii="Times New Roman" w:eastAsia="Times New Roman" w:hAnsi="Times New Roman" w:cs="Times New Roman"/>
                <w:sz w:val="24"/>
                <w:szCs w:val="24"/>
              </w:rPr>
              <w:t>Игротека музея</w:t>
            </w:r>
          </w:p>
        </w:tc>
        <w:tc>
          <w:tcPr>
            <w:tcW w:w="0" w:type="auto"/>
            <w:hideMark/>
          </w:tcPr>
          <w:p w:rsidR="00A90D36" w:rsidRPr="00707B05" w:rsidRDefault="00A90D36" w:rsidP="00624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B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</w:t>
            </w:r>
            <w:r w:rsidRPr="00707B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викторин по экспонатам музея.</w:t>
            </w:r>
          </w:p>
          <w:p w:rsidR="00A90D36" w:rsidRPr="00707B05" w:rsidRDefault="00A90D36" w:rsidP="00624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B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Разработка и составление игр и викторин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Великой Отечественной войне, по истории кубанского казачества и т.д.</w:t>
            </w:r>
          </w:p>
        </w:tc>
      </w:tr>
      <w:tr w:rsidR="00A90D36" w:rsidRPr="00707B05" w:rsidTr="0062485A">
        <w:trPr>
          <w:tblCellSpacing w:w="7" w:type="dxa"/>
          <w:jc w:val="center"/>
        </w:trPr>
        <w:tc>
          <w:tcPr>
            <w:tcW w:w="0" w:type="auto"/>
            <w:hideMark/>
          </w:tcPr>
          <w:p w:rsidR="00A90D36" w:rsidRPr="00707B05" w:rsidRDefault="00A90D36" w:rsidP="00624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hideMark/>
          </w:tcPr>
          <w:p w:rsidR="00A90D36" w:rsidRPr="00707B05" w:rsidRDefault="00A90D36" w:rsidP="00624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Конкурсы, выставки</w:t>
            </w:r>
          </w:p>
        </w:tc>
        <w:tc>
          <w:tcPr>
            <w:tcW w:w="0" w:type="auto"/>
            <w:hideMark/>
          </w:tcPr>
          <w:p w:rsidR="00A90D36" w:rsidRPr="00F203BA" w:rsidRDefault="00A90D36" w:rsidP="0062485A">
            <w:pPr>
              <w:pStyle w:val="a5"/>
              <w:spacing w:after="0" w:line="240" w:lineRule="auto"/>
              <w:ind w:left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3BA">
              <w:rPr>
                <w:rFonts w:ascii="Times New Roman" w:hAnsi="Times New Roman" w:cs="Times New Roman"/>
                <w:sz w:val="24"/>
                <w:szCs w:val="24"/>
              </w:rPr>
              <w:t>1. Конкурс альбомов "Наши выпускники", «С днем рождения, моя любимая станица!».</w:t>
            </w:r>
          </w:p>
          <w:p w:rsidR="00A90D36" w:rsidRPr="00F203BA" w:rsidRDefault="00A90D36" w:rsidP="0062485A">
            <w:pPr>
              <w:spacing w:after="0" w:line="240" w:lineRule="auto"/>
              <w:ind w:left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3BA">
              <w:rPr>
                <w:rFonts w:ascii="Times New Roman" w:hAnsi="Times New Roman" w:cs="Times New Roman"/>
                <w:sz w:val="24"/>
                <w:szCs w:val="24"/>
              </w:rPr>
              <w:t>2. Конкурсы боевых листов "Из истории Вооруженных Сил РФ", техника ВОВ.</w:t>
            </w:r>
          </w:p>
          <w:p w:rsidR="00A90D36" w:rsidRPr="00F203BA" w:rsidRDefault="00A90D36" w:rsidP="0062485A">
            <w:pPr>
              <w:spacing w:after="0" w:line="240" w:lineRule="auto"/>
              <w:ind w:left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3BA">
              <w:rPr>
                <w:rFonts w:ascii="Times New Roman" w:hAnsi="Times New Roman" w:cs="Times New Roman"/>
                <w:sz w:val="24"/>
                <w:szCs w:val="24"/>
              </w:rPr>
              <w:t>3.Конкурсы тематических газет, откры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ток, рисунков, сочинений к</w:t>
            </w:r>
            <w:r w:rsidRPr="00F203BA">
              <w:rPr>
                <w:rFonts w:ascii="Times New Roman" w:hAnsi="Times New Roman" w:cs="Times New Roman"/>
                <w:sz w:val="24"/>
                <w:szCs w:val="24"/>
              </w:rPr>
              <w:t xml:space="preserve"> праздничным датам.</w:t>
            </w:r>
          </w:p>
          <w:p w:rsidR="00A90D36" w:rsidRPr="00F203BA" w:rsidRDefault="00A90D36" w:rsidP="0062485A">
            <w:pPr>
              <w:spacing w:after="0" w:line="240" w:lineRule="auto"/>
              <w:ind w:left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3BA">
              <w:rPr>
                <w:rFonts w:ascii="Times New Roman" w:hAnsi="Times New Roman" w:cs="Times New Roman"/>
                <w:sz w:val="24"/>
                <w:szCs w:val="24"/>
              </w:rPr>
              <w:t>4.Фотовыставки "Мой папа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3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3BA">
              <w:rPr>
                <w:rFonts w:ascii="Times New Roman" w:hAnsi="Times New Roman" w:cs="Times New Roman"/>
                <w:sz w:val="24"/>
                <w:szCs w:val="24"/>
              </w:rPr>
              <w:t>моя гордость", "Воины-интернационалисты".</w:t>
            </w:r>
          </w:p>
          <w:p w:rsidR="00A90D36" w:rsidRPr="00F203BA" w:rsidRDefault="00A90D36" w:rsidP="0062485A">
            <w:pPr>
              <w:spacing w:after="0" w:line="240" w:lineRule="auto"/>
              <w:ind w:left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3BA">
              <w:rPr>
                <w:rFonts w:ascii="Times New Roman" w:hAnsi="Times New Roman" w:cs="Times New Roman"/>
                <w:sz w:val="24"/>
                <w:szCs w:val="24"/>
              </w:rPr>
              <w:t>5. Оформление тематических стендов "Русский народный костюм", "Вышивка" и др.</w:t>
            </w:r>
          </w:p>
          <w:p w:rsidR="00A90D36" w:rsidRPr="00F203BA" w:rsidRDefault="00A90D36" w:rsidP="0062485A">
            <w:pPr>
              <w:autoSpaceDE w:val="0"/>
              <w:autoSpaceDN w:val="0"/>
              <w:adjustRightInd w:val="0"/>
              <w:spacing w:after="0" w:line="240" w:lineRule="auto"/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3BA">
              <w:rPr>
                <w:rFonts w:ascii="Times New Roman" w:hAnsi="Times New Roman" w:cs="Times New Roman"/>
                <w:sz w:val="24"/>
                <w:szCs w:val="24"/>
              </w:rPr>
              <w:t>6. Конкурс на лучшую самодельную игрушку «Кукла – литературный персонаж», «Мой любимый литературный герой»,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3BA">
              <w:rPr>
                <w:rFonts w:ascii="Times New Roman" w:hAnsi="Times New Roman" w:cs="Times New Roman"/>
                <w:sz w:val="24"/>
                <w:szCs w:val="24"/>
              </w:rPr>
              <w:t xml:space="preserve">«Волшебные существа», «Мишка из книжки», «Персонажи сказок </w:t>
            </w:r>
            <w:proofErr w:type="spellStart"/>
            <w:r w:rsidRPr="00F203BA">
              <w:rPr>
                <w:rFonts w:ascii="Times New Roman" w:hAnsi="Times New Roman" w:cs="Times New Roman"/>
                <w:sz w:val="24"/>
                <w:szCs w:val="24"/>
              </w:rPr>
              <w:t>А.С.Пушкина</w:t>
            </w:r>
            <w:proofErr w:type="spellEnd"/>
            <w:r w:rsidRPr="00F203BA">
              <w:rPr>
                <w:rFonts w:ascii="Times New Roman" w:hAnsi="Times New Roman" w:cs="Times New Roman"/>
                <w:sz w:val="24"/>
                <w:szCs w:val="24"/>
              </w:rPr>
              <w:t>», «Фантастический герой XXI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ека</w:t>
            </w:r>
            <w:r w:rsidRPr="00F203B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0D36" w:rsidRPr="00707B05" w:rsidRDefault="00A90D36" w:rsidP="0062485A">
            <w:pPr>
              <w:spacing w:after="0" w:line="240" w:lineRule="auto"/>
              <w:ind w:lef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203BA">
              <w:rPr>
                <w:rFonts w:ascii="Times New Roman" w:hAnsi="Times New Roman" w:cs="Times New Roman"/>
                <w:sz w:val="24"/>
                <w:szCs w:val="24"/>
              </w:rPr>
              <w:t>. Выставки совместных работ родителей и детей, бабушек и детей "У мамы руки золотые", "Моя бабушка-мастерица", "Папа может все что угодно…"</w:t>
            </w:r>
          </w:p>
        </w:tc>
      </w:tr>
      <w:tr w:rsidR="00A90D36" w:rsidRPr="00707B05" w:rsidTr="0062485A">
        <w:trPr>
          <w:tblCellSpacing w:w="7" w:type="dxa"/>
          <w:jc w:val="center"/>
        </w:trPr>
        <w:tc>
          <w:tcPr>
            <w:tcW w:w="0" w:type="auto"/>
            <w:hideMark/>
          </w:tcPr>
          <w:p w:rsidR="00A90D36" w:rsidRPr="00707B05" w:rsidRDefault="00A90D36" w:rsidP="00624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hideMark/>
          </w:tcPr>
          <w:p w:rsidR="00A90D36" w:rsidRPr="00707B05" w:rsidRDefault="00A90D36" w:rsidP="00624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B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исследовательская </w:t>
            </w:r>
            <w:r w:rsidRPr="00707B05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0" w:type="auto"/>
            <w:hideMark/>
          </w:tcPr>
          <w:p w:rsidR="00A90D36" w:rsidRPr="00A61280" w:rsidRDefault="00A90D36" w:rsidP="0062485A">
            <w:pPr>
              <w:numPr>
                <w:ilvl w:val="0"/>
                <w:numId w:val="2"/>
              </w:numPr>
              <w:tabs>
                <w:tab w:val="clear" w:pos="720"/>
                <w:tab w:val="num" w:pos="268"/>
              </w:tabs>
              <w:spacing w:after="0" w:line="240" w:lineRule="auto"/>
              <w:ind w:left="232" w:hanging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Быт народов Кубани.</w:t>
            </w:r>
          </w:p>
          <w:p w:rsidR="00A90D36" w:rsidRDefault="00A90D36" w:rsidP="0062485A">
            <w:pPr>
              <w:numPr>
                <w:ilvl w:val="0"/>
                <w:numId w:val="2"/>
              </w:numPr>
              <w:tabs>
                <w:tab w:val="clear" w:pos="720"/>
                <w:tab w:val="num" w:pos="268"/>
              </w:tabs>
              <w:spacing w:after="0" w:line="240" w:lineRule="auto"/>
              <w:ind w:left="232" w:hanging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Русские народные праздники.</w:t>
            </w:r>
          </w:p>
          <w:p w:rsidR="00A90D36" w:rsidRPr="00A61280" w:rsidRDefault="00A90D36" w:rsidP="0062485A">
            <w:pPr>
              <w:numPr>
                <w:ilvl w:val="0"/>
                <w:numId w:val="2"/>
              </w:numPr>
              <w:tabs>
                <w:tab w:val="clear" w:pos="720"/>
                <w:tab w:val="num" w:pos="268"/>
              </w:tabs>
              <w:spacing w:after="0" w:line="240" w:lineRule="auto"/>
              <w:ind w:left="232" w:hanging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начиналась Азбука?</w:t>
            </w:r>
          </w:p>
          <w:p w:rsidR="00A90D36" w:rsidRPr="00A61280" w:rsidRDefault="00A90D36" w:rsidP="0062485A">
            <w:pPr>
              <w:numPr>
                <w:ilvl w:val="0"/>
                <w:numId w:val="2"/>
              </w:numPr>
              <w:tabs>
                <w:tab w:val="clear" w:pos="720"/>
                <w:tab w:val="num" w:pos="268"/>
              </w:tabs>
              <w:spacing w:after="0" w:line="240" w:lineRule="auto"/>
              <w:ind w:left="232" w:hanging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280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оей семьи в истории моей страны.</w:t>
            </w:r>
          </w:p>
          <w:p w:rsidR="00A90D36" w:rsidRPr="00A61280" w:rsidRDefault="00A90D36" w:rsidP="0062485A">
            <w:pPr>
              <w:numPr>
                <w:ilvl w:val="0"/>
                <w:numId w:val="2"/>
              </w:numPr>
              <w:tabs>
                <w:tab w:val="clear" w:pos="720"/>
                <w:tab w:val="num" w:pos="268"/>
              </w:tabs>
              <w:spacing w:after="0" w:line="240" w:lineRule="auto"/>
              <w:ind w:left="232" w:hanging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280">
              <w:rPr>
                <w:rFonts w:ascii="Times New Roman" w:eastAsia="Times New Roman" w:hAnsi="Times New Roman" w:cs="Times New Roman"/>
                <w:sz w:val="24"/>
                <w:szCs w:val="24"/>
              </w:rPr>
              <w:t>Моя родословная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90D36" w:rsidRPr="00A61280" w:rsidRDefault="00A90D36" w:rsidP="0062485A">
            <w:pPr>
              <w:numPr>
                <w:ilvl w:val="0"/>
                <w:numId w:val="2"/>
              </w:numPr>
              <w:tabs>
                <w:tab w:val="clear" w:pos="720"/>
                <w:tab w:val="num" w:pos="268"/>
              </w:tabs>
              <w:spacing w:after="0" w:line="240" w:lineRule="auto"/>
              <w:ind w:left="232" w:hanging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Любимая станица.</w:t>
            </w:r>
          </w:p>
          <w:p w:rsidR="00A90D36" w:rsidRPr="00A61280" w:rsidRDefault="00A90D36" w:rsidP="0062485A">
            <w:pPr>
              <w:numPr>
                <w:ilvl w:val="0"/>
                <w:numId w:val="2"/>
              </w:numPr>
              <w:tabs>
                <w:tab w:val="clear" w:pos="720"/>
                <w:tab w:val="num" w:pos="268"/>
              </w:tabs>
              <w:spacing w:after="0" w:line="240" w:lineRule="auto"/>
              <w:ind w:left="232" w:hanging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Великие битвы войны.</w:t>
            </w:r>
          </w:p>
          <w:p w:rsidR="00A90D36" w:rsidRPr="00A61280" w:rsidRDefault="00A90D36" w:rsidP="0062485A">
            <w:pPr>
              <w:numPr>
                <w:ilvl w:val="0"/>
                <w:numId w:val="2"/>
              </w:numPr>
              <w:tabs>
                <w:tab w:val="clear" w:pos="720"/>
                <w:tab w:val="num" w:pos="268"/>
              </w:tabs>
              <w:spacing w:after="0" w:line="240" w:lineRule="auto"/>
              <w:ind w:left="232" w:hanging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Детство, опаленное войной.</w:t>
            </w:r>
          </w:p>
          <w:p w:rsidR="00A90D36" w:rsidRPr="00A61280" w:rsidRDefault="00A90D36" w:rsidP="0062485A">
            <w:pPr>
              <w:numPr>
                <w:ilvl w:val="0"/>
                <w:numId w:val="2"/>
              </w:numPr>
              <w:tabs>
                <w:tab w:val="clear" w:pos="720"/>
                <w:tab w:val="num" w:pos="268"/>
              </w:tabs>
              <w:spacing w:after="0" w:line="240" w:lineRule="auto"/>
              <w:ind w:left="232" w:hanging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Летчики-испытатели.</w:t>
            </w:r>
          </w:p>
          <w:p w:rsidR="00A90D36" w:rsidRPr="00A61280" w:rsidRDefault="00A90D36" w:rsidP="0062485A">
            <w:pPr>
              <w:numPr>
                <w:ilvl w:val="0"/>
                <w:numId w:val="2"/>
              </w:numPr>
              <w:tabs>
                <w:tab w:val="clear" w:pos="720"/>
                <w:tab w:val="num" w:pos="268"/>
              </w:tabs>
              <w:spacing w:after="0" w:line="240" w:lineRule="auto"/>
              <w:ind w:left="232" w:hanging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Великие сражения ВОВ.</w:t>
            </w:r>
          </w:p>
          <w:p w:rsidR="00A90D36" w:rsidRPr="00A61280" w:rsidRDefault="00A90D36" w:rsidP="0062485A">
            <w:pPr>
              <w:numPr>
                <w:ilvl w:val="0"/>
                <w:numId w:val="2"/>
              </w:numPr>
              <w:tabs>
                <w:tab w:val="clear" w:pos="720"/>
                <w:tab w:val="num" w:pos="268"/>
              </w:tabs>
              <w:spacing w:after="0" w:line="240" w:lineRule="auto"/>
              <w:ind w:left="232" w:hanging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Вооруженных Сил РФ.</w:t>
            </w:r>
          </w:p>
          <w:p w:rsidR="00A90D36" w:rsidRPr="00A61280" w:rsidRDefault="00A90D36" w:rsidP="0062485A">
            <w:pPr>
              <w:numPr>
                <w:ilvl w:val="0"/>
                <w:numId w:val="2"/>
              </w:numPr>
              <w:tabs>
                <w:tab w:val="clear" w:pos="720"/>
                <w:tab w:val="num" w:pos="268"/>
              </w:tabs>
              <w:spacing w:after="0" w:line="240" w:lineRule="auto"/>
              <w:ind w:left="232" w:hanging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Выдающиеся выпускники.</w:t>
            </w:r>
          </w:p>
          <w:p w:rsidR="00A90D36" w:rsidRPr="00A61280" w:rsidRDefault="00A90D36" w:rsidP="0062485A">
            <w:pPr>
              <w:numPr>
                <w:ilvl w:val="0"/>
                <w:numId w:val="2"/>
              </w:numPr>
              <w:tabs>
                <w:tab w:val="clear" w:pos="720"/>
                <w:tab w:val="num" w:pos="268"/>
              </w:tabs>
              <w:spacing w:after="0" w:line="240" w:lineRule="auto"/>
              <w:ind w:left="232" w:hanging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Учительские династии.</w:t>
            </w:r>
          </w:p>
          <w:p w:rsidR="00A90D36" w:rsidRPr="00A61280" w:rsidRDefault="00A90D36" w:rsidP="0062485A">
            <w:pPr>
              <w:numPr>
                <w:ilvl w:val="0"/>
                <w:numId w:val="2"/>
              </w:numPr>
              <w:tabs>
                <w:tab w:val="clear" w:pos="720"/>
                <w:tab w:val="num" w:pos="268"/>
              </w:tabs>
              <w:spacing w:after="0" w:line="240" w:lineRule="auto"/>
              <w:ind w:left="232" w:hanging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истории шариковой ручки.</w:t>
            </w:r>
          </w:p>
          <w:p w:rsidR="00A90D36" w:rsidRDefault="00A90D36" w:rsidP="0062485A">
            <w:pPr>
              <w:numPr>
                <w:ilvl w:val="0"/>
                <w:numId w:val="2"/>
              </w:numPr>
              <w:tabs>
                <w:tab w:val="clear" w:pos="720"/>
                <w:tab w:val="num" w:pos="268"/>
              </w:tabs>
              <w:spacing w:after="0" w:line="240" w:lineRule="auto"/>
              <w:ind w:left="232" w:hanging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История школьной формы.</w:t>
            </w:r>
          </w:p>
          <w:p w:rsidR="00A90D36" w:rsidRPr="00E90E2D" w:rsidRDefault="00A90D36" w:rsidP="00A90D36">
            <w:pPr>
              <w:pStyle w:val="a5"/>
              <w:numPr>
                <w:ilvl w:val="0"/>
                <w:numId w:val="4"/>
              </w:numPr>
              <w:tabs>
                <w:tab w:val="num" w:pos="268"/>
              </w:tabs>
              <w:spacing w:after="0" w:line="240" w:lineRule="auto"/>
              <w:ind w:left="232" w:hanging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90E2D">
              <w:rPr>
                <w:rFonts w:ascii="Times New Roman" w:hAnsi="Times New Roman" w:cs="Times New Roman"/>
                <w:sz w:val="24"/>
                <w:szCs w:val="24"/>
              </w:rPr>
              <w:t>азработка проектов оформления экспозиций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музея, музейной</w:t>
            </w:r>
            <w:r w:rsidRPr="00E90E2D">
              <w:rPr>
                <w:rFonts w:ascii="Times New Roman" w:hAnsi="Times New Roman" w:cs="Times New Roman"/>
                <w:sz w:val="24"/>
                <w:szCs w:val="24"/>
              </w:rPr>
              <w:t xml:space="preserve"> комнат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ы.</w:t>
            </w:r>
          </w:p>
          <w:p w:rsidR="00A90D36" w:rsidRPr="00E90E2D" w:rsidRDefault="00A90D36" w:rsidP="00A90D36">
            <w:pPr>
              <w:pStyle w:val="a5"/>
              <w:numPr>
                <w:ilvl w:val="0"/>
                <w:numId w:val="4"/>
              </w:numPr>
              <w:tabs>
                <w:tab w:val="num" w:pos="268"/>
              </w:tabs>
              <w:spacing w:after="0" w:line="240" w:lineRule="auto"/>
              <w:ind w:left="232" w:hanging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E90E2D">
              <w:rPr>
                <w:rFonts w:ascii="Times New Roman" w:hAnsi="Times New Roman" w:cs="Times New Roman"/>
                <w:sz w:val="24"/>
                <w:szCs w:val="24"/>
              </w:rPr>
              <w:t>азр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аботка сайта виртуального музея.</w:t>
            </w:r>
          </w:p>
          <w:p w:rsidR="00A90D36" w:rsidRPr="00E90E2D" w:rsidRDefault="00A90D36" w:rsidP="00A90D36">
            <w:pPr>
              <w:pStyle w:val="a5"/>
              <w:numPr>
                <w:ilvl w:val="0"/>
                <w:numId w:val="4"/>
              </w:numPr>
              <w:tabs>
                <w:tab w:val="num" w:pos="268"/>
              </w:tabs>
              <w:spacing w:after="0" w:line="240" w:lineRule="auto"/>
              <w:ind w:left="232" w:hanging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90E2D">
              <w:rPr>
                <w:rFonts w:ascii="Times New Roman" w:hAnsi="Times New Roman" w:cs="Times New Roman"/>
                <w:sz w:val="24"/>
                <w:szCs w:val="24"/>
              </w:rPr>
              <w:t>зготовление диаграмм, оформление карт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изготовление паспарту.</w:t>
            </w:r>
          </w:p>
          <w:p w:rsidR="00A90D36" w:rsidRDefault="00A90D36" w:rsidP="00A90D36">
            <w:pPr>
              <w:pStyle w:val="jst"/>
              <w:numPr>
                <w:ilvl w:val="0"/>
                <w:numId w:val="3"/>
              </w:numPr>
              <w:spacing w:before="0" w:beforeAutospacing="0" w:after="0" w:afterAutospacing="0"/>
              <w:ind w:left="224" w:firstLine="0"/>
              <w:jc w:val="both"/>
            </w:pPr>
            <w:r>
              <w:t>Р</w:t>
            </w:r>
            <w:r w:rsidRPr="007C1812">
              <w:t xml:space="preserve">азработка презентаций по различным темам по профилю музея: «Четвероногие друзья в строю», «Реквием по Афганской войне», «Дети военной поры», «Непобедимая и легендарная», «История государственной символики», «Форма военных лет», «Недаром помнит вся Россия…», «История Вооруженных Сил </w:t>
            </w:r>
            <w:r w:rsidRPr="007C1812">
              <w:lastRenderedPageBreak/>
              <w:t>РФ», «Из истории школьной формы», «Из истории шариковой ручки», «Учителями славится Россия»</w:t>
            </w:r>
            <w:r>
              <w:t>.</w:t>
            </w:r>
          </w:p>
          <w:p w:rsidR="00A90D36" w:rsidRPr="00E90E2D" w:rsidRDefault="00A90D36" w:rsidP="00A90D36">
            <w:pPr>
              <w:pStyle w:val="jst"/>
              <w:numPr>
                <w:ilvl w:val="0"/>
                <w:numId w:val="3"/>
              </w:numPr>
              <w:spacing w:before="0" w:beforeAutospacing="0" w:after="0" w:afterAutospacing="0"/>
              <w:ind w:left="224" w:firstLine="0"/>
              <w:jc w:val="both"/>
            </w:pPr>
            <w:r>
              <w:t>С</w:t>
            </w:r>
            <w:r w:rsidRPr="00BB27E1">
              <w:t>ос</w:t>
            </w:r>
            <w:r>
              <w:t>тавление словаря  кубанских диалектов</w:t>
            </w:r>
          </w:p>
        </w:tc>
      </w:tr>
      <w:tr w:rsidR="00A90D36" w:rsidRPr="00707B05" w:rsidTr="0062485A">
        <w:trPr>
          <w:tblCellSpacing w:w="7" w:type="dxa"/>
          <w:jc w:val="center"/>
        </w:trPr>
        <w:tc>
          <w:tcPr>
            <w:tcW w:w="0" w:type="auto"/>
            <w:hideMark/>
          </w:tcPr>
          <w:p w:rsidR="00A90D36" w:rsidRDefault="00A90D36" w:rsidP="00624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0" w:type="auto"/>
            <w:hideMark/>
          </w:tcPr>
          <w:p w:rsidR="00A90D36" w:rsidRPr="00707B05" w:rsidRDefault="00A90D36" w:rsidP="00624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Экскурсии</w:t>
            </w:r>
          </w:p>
        </w:tc>
        <w:tc>
          <w:tcPr>
            <w:tcW w:w="0" w:type="auto"/>
            <w:hideMark/>
          </w:tcPr>
          <w:p w:rsidR="00A90D36" w:rsidRDefault="00A90D36" w:rsidP="0062485A">
            <w:pPr>
              <w:numPr>
                <w:ilvl w:val="0"/>
                <w:numId w:val="2"/>
              </w:numPr>
              <w:tabs>
                <w:tab w:val="clear" w:pos="720"/>
                <w:tab w:val="num" w:pos="268"/>
              </w:tabs>
              <w:spacing w:after="0" w:line="240" w:lineRule="auto"/>
              <w:ind w:left="232" w:hanging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виртуальных экскурсий</w:t>
            </w:r>
          </w:p>
        </w:tc>
      </w:tr>
    </w:tbl>
    <w:p w:rsidR="00A90D36" w:rsidRDefault="00A90D36" w:rsidP="00B737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27CF" w:rsidRDefault="00AB27CF" w:rsidP="00B737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27CF" w:rsidRDefault="00B7372D" w:rsidP="00B737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72D">
        <w:rPr>
          <w:rFonts w:ascii="Times New Roman" w:hAnsi="Times New Roman" w:cs="Times New Roman"/>
          <w:b/>
          <w:sz w:val="28"/>
          <w:szCs w:val="28"/>
        </w:rPr>
        <w:t>Формы работы школьного библиотечного клуба</w:t>
      </w:r>
    </w:p>
    <w:p w:rsidR="00B7372D" w:rsidRDefault="00B7372D" w:rsidP="00B737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372D" w:rsidRPr="00262576" w:rsidRDefault="00B7372D" w:rsidP="00B737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2576">
        <w:rPr>
          <w:rFonts w:ascii="Times New Roman" w:eastAsia="Times New Roman" w:hAnsi="Times New Roman" w:cs="Times New Roman"/>
          <w:b/>
          <w:sz w:val="28"/>
          <w:szCs w:val="28"/>
        </w:rPr>
        <w:t>Аукцион талантов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26257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62576">
        <w:rPr>
          <w:rFonts w:ascii="Times New Roman" w:eastAsia="Times New Roman" w:hAnsi="Times New Roman" w:cs="Times New Roman"/>
          <w:sz w:val="28"/>
          <w:szCs w:val="28"/>
        </w:rPr>
        <w:t>В качестве продаваемой вещи может быть или настоящий, ценный приз (</w:t>
      </w:r>
      <w:r>
        <w:rPr>
          <w:rFonts w:ascii="Times New Roman" w:eastAsia="Times New Roman" w:hAnsi="Times New Roman" w:cs="Times New Roman"/>
          <w:sz w:val="28"/>
          <w:szCs w:val="28"/>
        </w:rPr>
        <w:t>журнал, книга и т.д.) или приз шуточный, но чем-</w:t>
      </w:r>
      <w:r w:rsidRPr="00262576">
        <w:rPr>
          <w:rFonts w:ascii="Times New Roman" w:eastAsia="Times New Roman" w:hAnsi="Times New Roman" w:cs="Times New Roman"/>
          <w:sz w:val="28"/>
          <w:szCs w:val="28"/>
        </w:rPr>
        <w:t>то памятный для всех присутствующих: пуговица от костюма директора или классного руководителя и т.д. Рас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262576">
        <w:rPr>
          <w:rFonts w:ascii="Times New Roman" w:eastAsia="Times New Roman" w:hAnsi="Times New Roman" w:cs="Times New Roman"/>
          <w:sz w:val="28"/>
          <w:szCs w:val="28"/>
        </w:rPr>
        <w:t>лачиваться за право получить этот приз придется своим талантами: читать стихи, рассказ о любимой книге и т.д.</w:t>
      </w:r>
    </w:p>
    <w:p w:rsidR="00B7372D" w:rsidRPr="00262576" w:rsidRDefault="00B7372D" w:rsidP="00B737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6257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«Подвешенная книга». </w:t>
      </w:r>
      <w:r w:rsidRPr="00262576">
        <w:rPr>
          <w:rFonts w:ascii="Times New Roman" w:eastAsia="Times New Roman" w:hAnsi="Times New Roman" w:cs="Times New Roman"/>
          <w:sz w:val="28"/>
          <w:szCs w:val="28"/>
        </w:rPr>
        <w:t>Суть акции — популяризация чтения. Любой читатель может «подвесить» на неделю свою самую любимую книгу, со своей рецен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зией (мнением, эмоциями, ВАУ!). </w:t>
      </w:r>
      <w:r w:rsidRPr="00262576">
        <w:rPr>
          <w:rFonts w:ascii="Times New Roman" w:eastAsia="Times New Roman" w:hAnsi="Times New Roman" w:cs="Times New Roman"/>
          <w:sz w:val="28"/>
          <w:szCs w:val="28"/>
        </w:rPr>
        <w:t xml:space="preserve">На саму книгу ставиться </w:t>
      </w:r>
      <w:proofErr w:type="spellStart"/>
      <w:r w:rsidRPr="00262576">
        <w:rPr>
          <w:rFonts w:ascii="Times New Roman" w:eastAsia="Times New Roman" w:hAnsi="Times New Roman" w:cs="Times New Roman"/>
          <w:sz w:val="28"/>
          <w:szCs w:val="28"/>
        </w:rPr>
        <w:t>стикер</w:t>
      </w:r>
      <w:proofErr w:type="spellEnd"/>
      <w:r w:rsidRPr="00262576">
        <w:rPr>
          <w:rFonts w:ascii="Times New Roman" w:eastAsia="Times New Roman" w:hAnsi="Times New Roman" w:cs="Times New Roman"/>
          <w:sz w:val="28"/>
          <w:szCs w:val="28"/>
        </w:rPr>
        <w:t>-отметка «Подвешенная книга». По результатам акции можно составить именные рекомендательные списки любимых книг активных участников. А также создать рейтинг самых-самых книг библиотеки!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2576">
        <w:rPr>
          <w:rFonts w:ascii="Times New Roman" w:eastAsia="Times New Roman" w:hAnsi="Times New Roman" w:cs="Times New Roman"/>
          <w:bCs/>
          <w:sz w:val="28"/>
          <w:szCs w:val="28"/>
        </w:rPr>
        <w:t>Предполагаемые результаты:</w:t>
      </w:r>
      <w:r w:rsidRPr="00262576">
        <w:rPr>
          <w:rFonts w:ascii="Times New Roman" w:eastAsia="Times New Roman" w:hAnsi="Times New Roman" w:cs="Times New Roman"/>
          <w:sz w:val="28"/>
          <w:szCs w:val="28"/>
        </w:rPr>
        <w:br/>
        <w:t>1. Активизация чтения, увеличение книговыдачи абонемента.</w:t>
      </w:r>
      <w:r w:rsidRPr="00262576">
        <w:rPr>
          <w:rFonts w:ascii="Times New Roman" w:eastAsia="Times New Roman" w:hAnsi="Times New Roman" w:cs="Times New Roman"/>
          <w:sz w:val="28"/>
          <w:szCs w:val="28"/>
        </w:rPr>
        <w:br/>
        <w:t>2. Создание читательских рентингов лу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чших книг. (В. Иванов </w:t>
      </w:r>
      <w:r w:rsidRPr="00262576">
        <w:rPr>
          <w:rFonts w:ascii="Times New Roman" w:eastAsia="Times New Roman" w:hAnsi="Times New Roman" w:cs="Times New Roman"/>
          <w:sz w:val="28"/>
          <w:szCs w:val="28"/>
        </w:rPr>
        <w:t>рекомендует…)</w:t>
      </w:r>
      <w:r w:rsidRPr="00262576">
        <w:rPr>
          <w:rFonts w:ascii="Times New Roman" w:eastAsia="Times New Roman" w:hAnsi="Times New Roman" w:cs="Times New Roman"/>
          <w:sz w:val="28"/>
          <w:szCs w:val="28"/>
        </w:rPr>
        <w:br/>
        <w:t>3. Создание рейтингов лучших читателей.</w:t>
      </w:r>
      <w:r w:rsidRPr="00262576">
        <w:rPr>
          <w:rFonts w:ascii="Times New Roman" w:eastAsia="Times New Roman" w:hAnsi="Times New Roman" w:cs="Times New Roman"/>
          <w:sz w:val="28"/>
          <w:szCs w:val="28"/>
        </w:rPr>
        <w:br/>
        <w:t>4. Проведение творческого конкурса по самой читаемой книге.</w:t>
      </w:r>
    </w:p>
    <w:p w:rsidR="00B7372D" w:rsidRPr="00262576" w:rsidRDefault="00B7372D" w:rsidP="00B737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62576">
        <w:rPr>
          <w:rFonts w:ascii="Times New Roman" w:eastAsia="Times New Roman" w:hAnsi="Times New Roman" w:cs="Times New Roman"/>
          <w:b/>
          <w:bCs/>
          <w:sz w:val="28"/>
          <w:szCs w:val="28"/>
        </w:rPr>
        <w:t>Флэшмоб</w:t>
      </w:r>
      <w:proofErr w:type="spellEnd"/>
      <w:r w:rsidRPr="00262576">
        <w:rPr>
          <w:rFonts w:ascii="Times New Roman" w:eastAsia="Times New Roman" w:hAnsi="Times New Roman" w:cs="Times New Roman"/>
          <w:sz w:val="28"/>
          <w:szCs w:val="28"/>
        </w:rPr>
        <w:t xml:space="preserve"> (от англ. </w:t>
      </w:r>
      <w:proofErr w:type="spellStart"/>
      <w:r w:rsidRPr="00262576">
        <w:rPr>
          <w:rFonts w:ascii="Times New Roman" w:eastAsia="Times New Roman" w:hAnsi="Times New Roman" w:cs="Times New Roman"/>
          <w:sz w:val="28"/>
          <w:szCs w:val="28"/>
        </w:rPr>
        <w:t>flash</w:t>
      </w:r>
      <w:proofErr w:type="spellEnd"/>
      <w:r w:rsidRPr="002625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62576">
        <w:rPr>
          <w:rFonts w:ascii="Times New Roman" w:eastAsia="Times New Roman" w:hAnsi="Times New Roman" w:cs="Times New Roman"/>
          <w:sz w:val="28"/>
          <w:szCs w:val="28"/>
        </w:rPr>
        <w:t>mob</w:t>
      </w:r>
      <w:proofErr w:type="spellEnd"/>
      <w:r w:rsidRPr="00262576">
        <w:rPr>
          <w:rFonts w:ascii="Times New Roman" w:eastAsia="Times New Roman" w:hAnsi="Times New Roman" w:cs="Times New Roman"/>
          <w:sz w:val="28"/>
          <w:szCs w:val="28"/>
        </w:rPr>
        <w:t xml:space="preserve"> — «мгновенная толпа»). Это заранее спланированная массовая акция, в которой большая группа людей появляется в общественном месте. В течение нескольких минут они выполняют заранее оговоренные действия и так же быстро расходятся.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Например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: участники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флэш</w:t>
      </w:r>
      <w:r w:rsidRPr="00262576">
        <w:rPr>
          <w:rFonts w:ascii="Times New Roman" w:eastAsia="Times New Roman" w:hAnsi="Times New Roman" w:cs="Times New Roman"/>
          <w:sz w:val="28"/>
          <w:szCs w:val="28"/>
        </w:rPr>
        <w:t>моба</w:t>
      </w:r>
      <w:proofErr w:type="spellEnd"/>
      <w:r w:rsidRPr="00262576">
        <w:rPr>
          <w:rFonts w:ascii="Times New Roman" w:eastAsia="Times New Roman" w:hAnsi="Times New Roman" w:cs="Times New Roman"/>
          <w:sz w:val="28"/>
          <w:szCs w:val="28"/>
        </w:rPr>
        <w:t xml:space="preserve"> с символикой библиотеки появляются в многолюдном месте, одновременно открывают принесенные с собой книги и читают вслух в течение нескольких минут и одновременно расходятся.</w:t>
      </w:r>
    </w:p>
    <w:p w:rsidR="00B7372D" w:rsidRPr="00262576" w:rsidRDefault="00B7372D" w:rsidP="00B737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2576">
        <w:rPr>
          <w:rFonts w:ascii="Times New Roman" w:eastAsia="Times New Roman" w:hAnsi="Times New Roman" w:cs="Times New Roman"/>
          <w:b/>
          <w:bCs/>
          <w:sz w:val="28"/>
          <w:szCs w:val="28"/>
        </w:rPr>
        <w:t>Квест</w:t>
      </w:r>
      <w:r w:rsidRPr="00262576">
        <w:rPr>
          <w:rFonts w:ascii="Times New Roman" w:eastAsia="Times New Roman" w:hAnsi="Times New Roman" w:cs="Times New Roman"/>
          <w:sz w:val="28"/>
          <w:szCs w:val="28"/>
        </w:rPr>
        <w:t xml:space="preserve"> (от англ. </w:t>
      </w:r>
      <w:proofErr w:type="spellStart"/>
      <w:r w:rsidRPr="00262576">
        <w:rPr>
          <w:rFonts w:ascii="Times New Roman" w:eastAsia="Times New Roman" w:hAnsi="Times New Roman" w:cs="Times New Roman"/>
          <w:sz w:val="28"/>
          <w:szCs w:val="28"/>
        </w:rPr>
        <w:t>quest</w:t>
      </w:r>
      <w:proofErr w:type="spellEnd"/>
      <w:r w:rsidRPr="00262576">
        <w:rPr>
          <w:rFonts w:ascii="Times New Roman" w:eastAsia="Times New Roman" w:hAnsi="Times New Roman" w:cs="Times New Roman"/>
          <w:sz w:val="28"/>
          <w:szCs w:val="28"/>
        </w:rPr>
        <w:t xml:space="preserve"> — «поиск, предмет поиска»). Это интерактивная приключенческая игра, участники которой перемещаются по пунктам, находят и выполняют задания в рамках общего сценария. Это игровой маршрут, каждый из пунктов которого таит в себе загадку или препятствие, которые маленьким игрокам необходимо решить или преодолеть. А те, кто доберется до финиша — смогут узнать главную тайну и</w:t>
      </w:r>
      <w:r>
        <w:rPr>
          <w:rFonts w:ascii="Times New Roman" w:eastAsia="Times New Roman" w:hAnsi="Times New Roman" w:cs="Times New Roman"/>
          <w:sz w:val="28"/>
          <w:szCs w:val="28"/>
        </w:rPr>
        <w:t>ли</w:t>
      </w:r>
      <w:r w:rsidRPr="00262576">
        <w:rPr>
          <w:rFonts w:ascii="Times New Roman" w:eastAsia="Times New Roman" w:hAnsi="Times New Roman" w:cs="Times New Roman"/>
          <w:sz w:val="28"/>
          <w:szCs w:val="28"/>
        </w:rPr>
        <w:t xml:space="preserve"> получить за это </w:t>
      </w:r>
      <w:proofErr w:type="gramStart"/>
      <w:r w:rsidRPr="00262576">
        <w:rPr>
          <w:rFonts w:ascii="Times New Roman" w:eastAsia="Times New Roman" w:hAnsi="Times New Roman" w:cs="Times New Roman"/>
          <w:sz w:val="28"/>
          <w:szCs w:val="28"/>
        </w:rPr>
        <w:t>супер-приз</w:t>
      </w:r>
      <w:proofErr w:type="gramEnd"/>
      <w:r w:rsidRPr="00262576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B7372D" w:rsidRPr="00262576" w:rsidRDefault="00B7372D" w:rsidP="00B737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2576">
        <w:rPr>
          <w:rFonts w:ascii="Times New Roman" w:eastAsia="Times New Roman" w:hAnsi="Times New Roman" w:cs="Times New Roman"/>
          <w:b/>
          <w:bCs/>
          <w:sz w:val="28"/>
          <w:szCs w:val="28"/>
        </w:rPr>
        <w:t>Книжный аукцион</w:t>
      </w:r>
      <w:r w:rsidRPr="00262576">
        <w:rPr>
          <w:rFonts w:ascii="Times New Roman" w:eastAsia="Times New Roman" w:hAnsi="Times New Roman" w:cs="Times New Roman"/>
          <w:sz w:val="28"/>
          <w:szCs w:val="28"/>
        </w:rPr>
        <w:t xml:space="preserve"> — каждый участник представляет по одной ранее прочитанной книге </w:t>
      </w:r>
      <w:proofErr w:type="gramStart"/>
      <w:r w:rsidRPr="00262576">
        <w:rPr>
          <w:rFonts w:ascii="Times New Roman" w:eastAsia="Times New Roman" w:hAnsi="Times New Roman" w:cs="Times New Roman"/>
          <w:sz w:val="28"/>
          <w:szCs w:val="28"/>
        </w:rPr>
        <w:t>так, что бы</w:t>
      </w:r>
      <w:proofErr w:type="gramEnd"/>
      <w:r w:rsidRPr="00262576">
        <w:rPr>
          <w:rFonts w:ascii="Times New Roman" w:eastAsia="Times New Roman" w:hAnsi="Times New Roman" w:cs="Times New Roman"/>
          <w:sz w:val="28"/>
          <w:szCs w:val="28"/>
        </w:rPr>
        <w:t xml:space="preserve"> у присутствующих появилось желание её прочесть. Выигрывает тот, кто набрал больше голосов участников.</w:t>
      </w:r>
    </w:p>
    <w:p w:rsidR="00B7372D" w:rsidRPr="00262576" w:rsidRDefault="00B7372D" w:rsidP="00B737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2576">
        <w:rPr>
          <w:rFonts w:ascii="Times New Roman" w:eastAsia="Times New Roman" w:hAnsi="Times New Roman" w:cs="Times New Roman"/>
          <w:b/>
          <w:bCs/>
          <w:sz w:val="28"/>
          <w:szCs w:val="28"/>
        </w:rPr>
        <w:t>Литературный суд</w:t>
      </w:r>
      <w:r w:rsidRPr="00262576">
        <w:rPr>
          <w:rFonts w:ascii="Times New Roman" w:eastAsia="Times New Roman" w:hAnsi="Times New Roman" w:cs="Times New Roman"/>
          <w:sz w:val="28"/>
          <w:szCs w:val="28"/>
        </w:rPr>
        <w:t>. Вид читательской конференции. Это сюжетно-ролевая игра, имитирующая судебное заседание. Участники распределяют роли судьи, защитника, прокурора, судебных заседателей, потерпевших, обвиняемых и свидетелей. Подсудимым может быть какой-либо литературный герой.</w:t>
      </w:r>
    </w:p>
    <w:p w:rsidR="00B7372D" w:rsidRPr="00262576" w:rsidRDefault="00B7372D" w:rsidP="00B737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62576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Флешбук</w:t>
      </w:r>
      <w:proofErr w:type="spellEnd"/>
      <w:r w:rsidRPr="00262576">
        <w:rPr>
          <w:rFonts w:ascii="Times New Roman" w:eastAsia="Times New Roman" w:hAnsi="Times New Roman" w:cs="Times New Roman"/>
          <w:sz w:val="28"/>
          <w:szCs w:val="28"/>
        </w:rPr>
        <w:t> — презентация или знакомство с интересными книгами с помощью цитат, иллюстраций, личных переживаний и другой информации о книге.</w:t>
      </w:r>
    </w:p>
    <w:p w:rsidR="00B7372D" w:rsidRPr="00262576" w:rsidRDefault="00B7372D" w:rsidP="00B737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257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Библиотечный </w:t>
      </w:r>
      <w:proofErr w:type="spellStart"/>
      <w:r w:rsidRPr="00262576">
        <w:rPr>
          <w:rFonts w:ascii="Times New Roman" w:eastAsia="Times New Roman" w:hAnsi="Times New Roman" w:cs="Times New Roman"/>
          <w:b/>
          <w:bCs/>
          <w:sz w:val="28"/>
          <w:szCs w:val="28"/>
        </w:rPr>
        <w:t>квилт</w:t>
      </w:r>
      <w:proofErr w:type="spellEnd"/>
      <w:r w:rsidRPr="00262576">
        <w:rPr>
          <w:rFonts w:ascii="Times New Roman" w:eastAsia="Times New Roman" w:hAnsi="Times New Roman" w:cs="Times New Roman"/>
          <w:sz w:val="28"/>
          <w:szCs w:val="28"/>
        </w:rPr>
        <w:t xml:space="preserve"> — информационный стенд, состоящий из отдельных частей-лоскутов. Тематика библиотечных </w:t>
      </w:r>
      <w:proofErr w:type="spellStart"/>
      <w:r w:rsidRPr="00262576">
        <w:rPr>
          <w:rFonts w:ascii="Times New Roman" w:eastAsia="Times New Roman" w:hAnsi="Times New Roman" w:cs="Times New Roman"/>
          <w:sz w:val="28"/>
          <w:szCs w:val="28"/>
        </w:rPr>
        <w:t>квилтов</w:t>
      </w:r>
      <w:proofErr w:type="spellEnd"/>
      <w:r w:rsidRPr="00262576">
        <w:rPr>
          <w:rFonts w:ascii="Times New Roman" w:eastAsia="Times New Roman" w:hAnsi="Times New Roman" w:cs="Times New Roman"/>
          <w:sz w:val="28"/>
          <w:szCs w:val="28"/>
        </w:rPr>
        <w:t xml:space="preserve"> разнообразна: правовое информирование населения, СПИД, рукоделие, исторические события и </w:t>
      </w:r>
      <w:proofErr w:type="gramStart"/>
      <w:r w:rsidRPr="00262576">
        <w:rPr>
          <w:rFonts w:ascii="Times New Roman" w:eastAsia="Times New Roman" w:hAnsi="Times New Roman" w:cs="Times New Roman"/>
          <w:sz w:val="28"/>
          <w:szCs w:val="28"/>
        </w:rPr>
        <w:t>др.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Например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: «Алкоголь: иллюзия свободы». </w:t>
      </w:r>
      <w:r w:rsidRPr="00262576">
        <w:rPr>
          <w:rFonts w:ascii="Times New Roman" w:eastAsia="Times New Roman" w:hAnsi="Times New Roman" w:cs="Times New Roman"/>
          <w:sz w:val="28"/>
          <w:szCs w:val="28"/>
        </w:rPr>
        <w:t xml:space="preserve">На стенде представлена различная информация о влиянии алкоголя на организм человека.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62576">
        <w:rPr>
          <w:rFonts w:ascii="Times New Roman" w:eastAsia="Times New Roman" w:hAnsi="Times New Roman" w:cs="Times New Roman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sz w:val="28"/>
          <w:szCs w:val="28"/>
        </w:rPr>
        <w:t>ди читателей библиотеки проводит</w:t>
      </w:r>
      <w:r w:rsidRPr="00262576">
        <w:rPr>
          <w:rFonts w:ascii="Times New Roman" w:eastAsia="Times New Roman" w:hAnsi="Times New Roman" w:cs="Times New Roman"/>
          <w:sz w:val="28"/>
          <w:szCs w:val="28"/>
        </w:rPr>
        <w:t>ся опрос «Стоит ли мерить жизнь 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ллилитрами?»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Стикеры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r w:rsidRPr="00262576">
        <w:rPr>
          <w:rFonts w:ascii="Times New Roman" w:eastAsia="Times New Roman" w:hAnsi="Times New Roman" w:cs="Times New Roman"/>
          <w:sz w:val="28"/>
          <w:szCs w:val="28"/>
        </w:rPr>
        <w:t>ответами читателей и информация, представленная библиотекарями, образ</w:t>
      </w:r>
      <w:r>
        <w:rPr>
          <w:rFonts w:ascii="Times New Roman" w:eastAsia="Times New Roman" w:hAnsi="Times New Roman" w:cs="Times New Roman"/>
          <w:sz w:val="28"/>
          <w:szCs w:val="28"/>
        </w:rPr>
        <w:t>уют</w:t>
      </w:r>
      <w:r w:rsidRPr="00262576">
        <w:rPr>
          <w:rFonts w:ascii="Times New Roman" w:eastAsia="Times New Roman" w:hAnsi="Times New Roman" w:cs="Times New Roman"/>
          <w:sz w:val="28"/>
          <w:szCs w:val="28"/>
        </w:rPr>
        <w:t xml:space="preserve"> узор лоскутного полотна на информационном стенде.</w:t>
      </w:r>
    </w:p>
    <w:p w:rsidR="00B7372D" w:rsidRPr="007B085F" w:rsidRDefault="00B7372D" w:rsidP="00B737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2576">
        <w:rPr>
          <w:rFonts w:ascii="Times New Roman" w:eastAsia="Times New Roman" w:hAnsi="Times New Roman" w:cs="Times New Roman"/>
          <w:b/>
          <w:bCs/>
          <w:sz w:val="28"/>
          <w:szCs w:val="28"/>
        </w:rPr>
        <w:t>Криптограмма</w:t>
      </w:r>
      <w:r w:rsidRPr="00262576">
        <w:rPr>
          <w:rFonts w:ascii="Times New Roman" w:eastAsia="Times New Roman" w:hAnsi="Times New Roman" w:cs="Times New Roman"/>
          <w:sz w:val="28"/>
          <w:szCs w:val="28"/>
        </w:rPr>
        <w:t xml:space="preserve"> — зашифрованное сообщение для читателей. Это может быть имя писателя, название произведения.</w:t>
      </w:r>
    </w:p>
    <w:p w:rsidR="00B7372D" w:rsidRDefault="00B7372D" w:rsidP="00B737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62576">
        <w:rPr>
          <w:rFonts w:ascii="Times New Roman" w:eastAsia="Times New Roman" w:hAnsi="Times New Roman" w:cs="Times New Roman"/>
          <w:b/>
          <w:bCs/>
          <w:sz w:val="28"/>
          <w:szCs w:val="28"/>
        </w:rPr>
        <w:t>Филворд</w:t>
      </w:r>
      <w:proofErr w:type="spellEnd"/>
      <w:r w:rsidRPr="00262576">
        <w:rPr>
          <w:rFonts w:ascii="Times New Roman" w:eastAsia="Times New Roman" w:hAnsi="Times New Roman" w:cs="Times New Roman"/>
          <w:b/>
          <w:bCs/>
          <w:sz w:val="28"/>
          <w:szCs w:val="28"/>
        </w:rPr>
        <w:t>, или Венгерский кроссворд</w:t>
      </w:r>
      <w:r w:rsidRPr="00262576">
        <w:rPr>
          <w:rFonts w:ascii="Times New Roman" w:eastAsia="Times New Roman" w:hAnsi="Times New Roman" w:cs="Times New Roman"/>
          <w:sz w:val="28"/>
          <w:szCs w:val="28"/>
        </w:rPr>
        <w:t>, представляет собой прямоугольное (но бывае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 и произвольной формы) поле, в </w:t>
      </w:r>
      <w:r w:rsidRPr="00262576">
        <w:rPr>
          <w:rFonts w:ascii="Times New Roman" w:eastAsia="Times New Roman" w:hAnsi="Times New Roman" w:cs="Times New Roman"/>
          <w:sz w:val="28"/>
          <w:szCs w:val="28"/>
        </w:rPr>
        <w:t>котором все слова уже расставлены. При этом они идут без разрывов, но могут ломаться в произвольном направлении (исключая диагональное). Каждая буква принадлежит только одному слову. Задача отгадывающего, отгадать слово и вычеркнуть его из сетки. Часто, для еще большего упро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щения задачи, количество букв в </w:t>
      </w:r>
      <w:r w:rsidRPr="00262576">
        <w:rPr>
          <w:rFonts w:ascii="Times New Roman" w:eastAsia="Times New Roman" w:hAnsi="Times New Roman" w:cs="Times New Roman"/>
          <w:sz w:val="28"/>
          <w:szCs w:val="28"/>
        </w:rPr>
        <w:t>слове-ответе сообщается в скобках после определения.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Например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Pr="007B085F">
        <w:rPr>
          <w:rFonts w:ascii="Times New Roman" w:eastAsia="Times New Roman" w:hAnsi="Times New Roman" w:cs="Times New Roman"/>
          <w:sz w:val="28"/>
          <w:szCs w:val="28"/>
        </w:rPr>
        <w:t>ф</w:t>
      </w:r>
      <w:r w:rsidRPr="007B085F">
        <w:rPr>
          <w:rFonts w:ascii="Times New Roman" w:eastAsia="Times New Roman" w:hAnsi="Times New Roman" w:cs="Times New Roman"/>
          <w:bCs/>
          <w:sz w:val="28"/>
          <w:szCs w:val="28"/>
        </w:rPr>
        <w:t>илворд</w:t>
      </w:r>
      <w:proofErr w:type="spellEnd"/>
      <w:r w:rsidRPr="007B085F">
        <w:rPr>
          <w:rFonts w:ascii="Times New Roman" w:eastAsia="Times New Roman" w:hAnsi="Times New Roman" w:cs="Times New Roman"/>
          <w:bCs/>
          <w:sz w:val="28"/>
          <w:szCs w:val="28"/>
        </w:rPr>
        <w:t xml:space="preserve"> для детей 8-10 лет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2576">
        <w:rPr>
          <w:rFonts w:ascii="Times New Roman" w:eastAsia="Times New Roman" w:hAnsi="Times New Roman" w:cs="Times New Roman"/>
          <w:sz w:val="28"/>
          <w:szCs w:val="28"/>
        </w:rPr>
        <w:t>на школьную тему, т.е. все слова из школьной жизни.</w:t>
      </w:r>
    </w:p>
    <w:p w:rsidR="00B7372D" w:rsidRPr="000C7A7C" w:rsidRDefault="00B7372D" w:rsidP="00B73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7A7C">
        <w:rPr>
          <w:rFonts w:ascii="Times New Roman" w:hAnsi="Times New Roman" w:cs="Times New Roman"/>
          <w:b/>
          <w:sz w:val="28"/>
          <w:szCs w:val="28"/>
        </w:rPr>
        <w:t>Различные типы библиотечных выставок</w:t>
      </w:r>
    </w:p>
    <w:p w:rsidR="00B7372D" w:rsidRPr="007B085F" w:rsidRDefault="00B7372D" w:rsidP="00B7372D">
      <w:pPr>
        <w:numPr>
          <w:ilvl w:val="0"/>
          <w:numId w:val="5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C7A7C">
        <w:rPr>
          <w:rFonts w:ascii="Times New Roman" w:hAnsi="Times New Roman" w:cs="Times New Roman"/>
          <w:b/>
          <w:sz w:val="28"/>
          <w:szCs w:val="28"/>
        </w:rPr>
        <w:t>Выставка-диалог.</w:t>
      </w:r>
      <w:r w:rsidRPr="007B085F">
        <w:rPr>
          <w:rFonts w:ascii="Times New Roman" w:hAnsi="Times New Roman" w:cs="Times New Roman"/>
          <w:sz w:val="28"/>
          <w:szCs w:val="28"/>
        </w:rPr>
        <w:t xml:space="preserve"> Подбираются книги, которые рассматривают определенную проблему с разных точек зрения.</w:t>
      </w:r>
    </w:p>
    <w:p w:rsidR="00B7372D" w:rsidRPr="007B085F" w:rsidRDefault="00B7372D" w:rsidP="00B7372D">
      <w:pPr>
        <w:numPr>
          <w:ilvl w:val="0"/>
          <w:numId w:val="5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C7A7C">
        <w:rPr>
          <w:rFonts w:ascii="Times New Roman" w:hAnsi="Times New Roman" w:cs="Times New Roman"/>
          <w:b/>
          <w:sz w:val="28"/>
          <w:szCs w:val="28"/>
        </w:rPr>
        <w:t>Выставка одной книги.</w:t>
      </w:r>
      <w:r w:rsidRPr="007B085F">
        <w:rPr>
          <w:rFonts w:ascii="Times New Roman" w:hAnsi="Times New Roman" w:cs="Times New Roman"/>
          <w:sz w:val="28"/>
          <w:szCs w:val="28"/>
        </w:rPr>
        <w:t xml:space="preserve"> Можно включить такие материалы: библиотечный плакат, аннотация, отзывы, рецензии на книгу, фотографии, репродукции.</w:t>
      </w:r>
    </w:p>
    <w:p w:rsidR="00B7372D" w:rsidRPr="007B085F" w:rsidRDefault="00B7372D" w:rsidP="00B7372D">
      <w:pPr>
        <w:numPr>
          <w:ilvl w:val="0"/>
          <w:numId w:val="5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C7A7C">
        <w:rPr>
          <w:rFonts w:ascii="Times New Roman" w:hAnsi="Times New Roman" w:cs="Times New Roman"/>
          <w:b/>
          <w:sz w:val="28"/>
          <w:szCs w:val="28"/>
        </w:rPr>
        <w:t>Выставка-музей:</w:t>
      </w:r>
      <w:r w:rsidRPr="007B085F">
        <w:rPr>
          <w:rFonts w:ascii="Times New Roman" w:hAnsi="Times New Roman" w:cs="Times New Roman"/>
          <w:sz w:val="28"/>
          <w:szCs w:val="28"/>
        </w:rPr>
        <w:t xml:space="preserve"> «Музей русской сказки», «Приметы солдатской жизни».</w:t>
      </w:r>
    </w:p>
    <w:p w:rsidR="00B7372D" w:rsidRPr="007B085F" w:rsidRDefault="00B7372D" w:rsidP="00B7372D">
      <w:pPr>
        <w:numPr>
          <w:ilvl w:val="0"/>
          <w:numId w:val="5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C7A7C">
        <w:rPr>
          <w:rFonts w:ascii="Times New Roman" w:hAnsi="Times New Roman" w:cs="Times New Roman"/>
          <w:b/>
          <w:sz w:val="28"/>
          <w:szCs w:val="28"/>
        </w:rPr>
        <w:t xml:space="preserve">Выставка-викторина </w:t>
      </w:r>
      <w:r w:rsidRPr="007B085F">
        <w:rPr>
          <w:rFonts w:ascii="Times New Roman" w:hAnsi="Times New Roman" w:cs="Times New Roman"/>
          <w:sz w:val="28"/>
          <w:szCs w:val="28"/>
        </w:rPr>
        <w:t>предполагает наличие вопросов викторины и экспозицию документов в помощь отвечающим.</w:t>
      </w:r>
    </w:p>
    <w:p w:rsidR="00B7372D" w:rsidRPr="007B085F" w:rsidRDefault="00B7372D" w:rsidP="00B7372D">
      <w:pPr>
        <w:numPr>
          <w:ilvl w:val="0"/>
          <w:numId w:val="5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C7A7C">
        <w:rPr>
          <w:rFonts w:ascii="Times New Roman" w:hAnsi="Times New Roman" w:cs="Times New Roman"/>
          <w:b/>
          <w:sz w:val="28"/>
          <w:szCs w:val="28"/>
        </w:rPr>
        <w:t>Выставка-кроссворд.</w:t>
      </w:r>
      <w:r w:rsidRPr="007B085F">
        <w:rPr>
          <w:rFonts w:ascii="Times New Roman" w:hAnsi="Times New Roman" w:cs="Times New Roman"/>
          <w:sz w:val="28"/>
          <w:szCs w:val="28"/>
        </w:rPr>
        <w:t xml:space="preserve"> В основе выставки – небольшой кроссворд, ответы на который содержатся в представленной литературе.</w:t>
      </w:r>
    </w:p>
    <w:p w:rsidR="00B7372D" w:rsidRPr="007B085F" w:rsidRDefault="00B7372D" w:rsidP="00B7372D">
      <w:pPr>
        <w:numPr>
          <w:ilvl w:val="0"/>
          <w:numId w:val="5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C7A7C">
        <w:rPr>
          <w:rFonts w:ascii="Times New Roman" w:hAnsi="Times New Roman" w:cs="Times New Roman"/>
          <w:b/>
          <w:sz w:val="28"/>
          <w:szCs w:val="28"/>
        </w:rPr>
        <w:t xml:space="preserve">Выставка-совет: </w:t>
      </w:r>
      <w:r w:rsidRPr="007B085F">
        <w:rPr>
          <w:rFonts w:ascii="Times New Roman" w:hAnsi="Times New Roman" w:cs="Times New Roman"/>
          <w:sz w:val="28"/>
          <w:szCs w:val="28"/>
        </w:rPr>
        <w:t>«Как сдать экзамены на 5».</w:t>
      </w:r>
    </w:p>
    <w:p w:rsidR="00B7372D" w:rsidRPr="007B085F" w:rsidRDefault="00B7372D" w:rsidP="00B7372D">
      <w:pPr>
        <w:numPr>
          <w:ilvl w:val="0"/>
          <w:numId w:val="5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C7A7C">
        <w:rPr>
          <w:rFonts w:ascii="Times New Roman" w:hAnsi="Times New Roman" w:cs="Times New Roman"/>
          <w:b/>
          <w:sz w:val="28"/>
          <w:szCs w:val="28"/>
        </w:rPr>
        <w:t>Музыкально-экологическая выставка.</w:t>
      </w:r>
      <w:r w:rsidRPr="007B08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B085F">
        <w:rPr>
          <w:rFonts w:ascii="Times New Roman" w:hAnsi="Times New Roman" w:cs="Times New Roman"/>
          <w:sz w:val="28"/>
          <w:szCs w:val="28"/>
        </w:rPr>
        <w:t>узыка, репродукции картин русских художников, книги о природе, может</w:t>
      </w:r>
      <w:r w:rsidRPr="00262576">
        <w:rPr>
          <w:rFonts w:ascii="Times New Roman" w:hAnsi="Times New Roman" w:cs="Times New Roman"/>
          <w:color w:val="800000"/>
          <w:sz w:val="28"/>
          <w:szCs w:val="28"/>
        </w:rPr>
        <w:t xml:space="preserve"> </w:t>
      </w:r>
      <w:r w:rsidRPr="007B085F">
        <w:rPr>
          <w:rFonts w:ascii="Times New Roman" w:hAnsi="Times New Roman" w:cs="Times New Roman"/>
          <w:sz w:val="28"/>
          <w:szCs w:val="28"/>
        </w:rPr>
        <w:t>быть, издания искусствоведческого характера – и необычная выставка готова.</w:t>
      </w:r>
    </w:p>
    <w:p w:rsidR="00B7372D" w:rsidRPr="007B085F" w:rsidRDefault="00B7372D" w:rsidP="00B7372D">
      <w:pPr>
        <w:numPr>
          <w:ilvl w:val="0"/>
          <w:numId w:val="5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C7A7C">
        <w:rPr>
          <w:rFonts w:ascii="Times New Roman" w:hAnsi="Times New Roman" w:cs="Times New Roman"/>
          <w:b/>
          <w:sz w:val="28"/>
          <w:szCs w:val="28"/>
        </w:rPr>
        <w:t>Говорящая выставка.</w:t>
      </w:r>
      <w:r w:rsidRPr="007B085F">
        <w:rPr>
          <w:rFonts w:ascii="Times New Roman" w:hAnsi="Times New Roman" w:cs="Times New Roman"/>
          <w:sz w:val="28"/>
          <w:szCs w:val="28"/>
        </w:rPr>
        <w:t xml:space="preserve"> Библиотечная выставка может быть озвучена записями авторского исполнения произведений, музыкальными фрагментами.</w:t>
      </w:r>
    </w:p>
    <w:p w:rsidR="00B7372D" w:rsidRPr="007B085F" w:rsidRDefault="00B7372D" w:rsidP="00B7372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B085F">
        <w:rPr>
          <w:rFonts w:ascii="Times New Roman" w:eastAsia="Times New Roman" w:hAnsi="Times New Roman" w:cs="Times New Roman"/>
          <w:b/>
          <w:bCs/>
          <w:sz w:val="28"/>
          <w:szCs w:val="28"/>
        </w:rPr>
        <w:t>«Литературное караоке»</w:t>
      </w:r>
    </w:p>
    <w:p w:rsidR="00B7372D" w:rsidRDefault="00B7372D" w:rsidP="00B7372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7B085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Это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B085F">
        <w:rPr>
          <w:rFonts w:ascii="Times New Roman" w:eastAsia="Times New Roman" w:hAnsi="Times New Roman" w:cs="Times New Roman"/>
          <w:sz w:val="28"/>
          <w:szCs w:val="28"/>
        </w:rPr>
        <w:t>конкурс чтецов, проводимый под музыкальное сопровождение.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B085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Музыкальное сопровождение подобрано к ритму, размеру стихотворения, и даже к тому настроению, которое оно несет. Чтец заранее не знает, какое он будет читать стихотворение и под какую мелодию. Он должен интуитивно уловить ритм стиха и музыки, и тогда получиться прекрасное литературно-музыкальное исполнение поэзии.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B085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Музыку брать не только классическую, но и современные композиции, очень красивые, нежные, лиричные. </w:t>
      </w:r>
    </w:p>
    <w:p w:rsidR="00B7372D" w:rsidRDefault="00B7372D" w:rsidP="00B7372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7372D" w:rsidRPr="007B085F" w:rsidRDefault="00B7372D" w:rsidP="00B7372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B085F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Вечер разгаданных и неразгаданных тайн («Тайны вокруг нас»)</w:t>
      </w:r>
    </w:p>
    <w:p w:rsidR="00B7372D" w:rsidRDefault="00B7372D" w:rsidP="00B7372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7B085F">
        <w:rPr>
          <w:rFonts w:ascii="Times New Roman" w:eastAsia="Times New Roman" w:hAnsi="Times New Roman" w:cs="Times New Roman"/>
          <w:sz w:val="28"/>
          <w:szCs w:val="28"/>
        </w:rPr>
        <w:t>Цель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–</w:t>
      </w:r>
      <w:r w:rsidRPr="007B085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привлечь внимание 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B085F">
        <w:rPr>
          <w:rFonts w:ascii="Times New Roman" w:eastAsia="Times New Roman" w:hAnsi="Times New Roman" w:cs="Times New Roman"/>
          <w:sz w:val="28"/>
          <w:szCs w:val="28"/>
        </w:rPr>
        <w:t>научным открытиям, нерешенным проблемам, к различным явлениям окружающего мира.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B085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 центре внимания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– </w:t>
      </w:r>
      <w:r w:rsidRPr="007B085F">
        <w:rPr>
          <w:rFonts w:ascii="Times New Roman" w:eastAsia="Times New Roman" w:hAnsi="Times New Roman" w:cs="Times New Roman"/>
          <w:sz w:val="28"/>
          <w:szCs w:val="28"/>
        </w:rPr>
        <w:t>гипотезы, версии, открыти</w:t>
      </w:r>
      <w:r>
        <w:rPr>
          <w:rFonts w:ascii="Times New Roman" w:eastAsia="Times New Roman" w:hAnsi="Times New Roman" w:cs="Times New Roman"/>
          <w:sz w:val="28"/>
          <w:szCs w:val="28"/>
        </w:rPr>
        <w:t>я из различных отраслей знания –</w:t>
      </w:r>
      <w:r w:rsidRPr="007B085F">
        <w:rPr>
          <w:rFonts w:ascii="Times New Roman" w:eastAsia="Times New Roman" w:hAnsi="Times New Roman" w:cs="Times New Roman"/>
          <w:sz w:val="28"/>
          <w:szCs w:val="28"/>
        </w:rPr>
        <w:t xml:space="preserve"> медицины, естественных наук, психологии,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истории, необъяснимые явления –</w:t>
      </w:r>
      <w:r w:rsidRPr="007B085F">
        <w:rPr>
          <w:rFonts w:ascii="Times New Roman" w:eastAsia="Times New Roman" w:hAnsi="Times New Roman" w:cs="Times New Roman"/>
          <w:sz w:val="28"/>
          <w:szCs w:val="28"/>
        </w:rPr>
        <w:t xml:space="preserve"> НЛО, телекинез, телепортация, полтергейст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B085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и т.п. </w:t>
      </w:r>
      <w:r w:rsidRPr="007B085F">
        <w:rPr>
          <w:rFonts w:ascii="Times New Roman" w:eastAsia="Times New Roman" w:hAnsi="Times New Roman" w:cs="Times New Roman"/>
          <w:sz w:val="28"/>
          <w:szCs w:val="28"/>
        </w:rPr>
        <w:t>Темы</w:t>
      </w:r>
      <w:r w:rsidRPr="007B085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B085F">
        <w:rPr>
          <w:rFonts w:ascii="Times New Roman" w:eastAsia="Times New Roman" w:hAnsi="Times New Roman" w:cs="Times New Roman"/>
          <w:iCs/>
          <w:sz w:val="28"/>
          <w:szCs w:val="28"/>
        </w:rPr>
        <w:t>«Гипноз: Возможности, секреты», «Тайна Атлантиды: Легенда? Правда?», «Тайна Тун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гусского метеорита», «Дельфины –</w:t>
      </w:r>
      <w:r w:rsidRPr="007B085F">
        <w:rPr>
          <w:rFonts w:ascii="Times New Roman" w:eastAsia="Times New Roman" w:hAnsi="Times New Roman" w:cs="Times New Roman"/>
          <w:iCs/>
          <w:sz w:val="28"/>
          <w:szCs w:val="28"/>
        </w:rPr>
        <w:t xml:space="preserve"> загадка моря», «Возможна ли передача мыслей, чувств на расстоянии?», «Искусственный интеллект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к 2030 году –</w:t>
      </w:r>
      <w:r w:rsidRPr="007B085F">
        <w:rPr>
          <w:rFonts w:ascii="Times New Roman" w:eastAsia="Times New Roman" w:hAnsi="Times New Roman" w:cs="Times New Roman"/>
          <w:iCs/>
          <w:sz w:val="28"/>
          <w:szCs w:val="28"/>
        </w:rPr>
        <w:t xml:space="preserve"> реально ли?</w:t>
      </w:r>
      <w:r w:rsidRPr="007B085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» и т.п.</w:t>
      </w:r>
    </w:p>
    <w:p w:rsidR="00B7372D" w:rsidRPr="007B085F" w:rsidRDefault="00B7372D" w:rsidP="00B7372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085F">
        <w:rPr>
          <w:rFonts w:ascii="Times New Roman" w:hAnsi="Times New Roman" w:cs="Times New Roman"/>
          <w:b/>
          <w:sz w:val="28"/>
          <w:szCs w:val="28"/>
        </w:rPr>
        <w:t>Библиотечное граффити</w:t>
      </w:r>
    </w:p>
    <w:p w:rsidR="00B7372D" w:rsidRDefault="00B7372D" w:rsidP="00B7372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Можно предложить детям </w:t>
      </w:r>
      <w:r w:rsidRPr="007B085F">
        <w:rPr>
          <w:sz w:val="28"/>
          <w:szCs w:val="28"/>
        </w:rPr>
        <w:t>украсить книжные полки собственными рисунками. Они украшают торцы библиотечных стеллажей.</w:t>
      </w:r>
    </w:p>
    <w:p w:rsidR="00B7372D" w:rsidRPr="007B085F" w:rsidRDefault="00B7372D" w:rsidP="00B7372D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7B085F">
        <w:rPr>
          <w:b/>
          <w:sz w:val="28"/>
          <w:szCs w:val="28"/>
        </w:rPr>
        <w:t>Библиотечная жизнь в рисунках</w:t>
      </w:r>
    </w:p>
    <w:p w:rsidR="00B7372D" w:rsidRDefault="00B7372D" w:rsidP="00B7372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Можно создать</w:t>
      </w:r>
      <w:r w:rsidRPr="007B085F">
        <w:rPr>
          <w:sz w:val="28"/>
          <w:szCs w:val="28"/>
        </w:rPr>
        <w:t xml:space="preserve"> серию иллюстраций, на которых изображены ресурсы, персонал и пользователи </w:t>
      </w:r>
      <w:r>
        <w:rPr>
          <w:sz w:val="28"/>
          <w:szCs w:val="28"/>
        </w:rPr>
        <w:t xml:space="preserve">библиотеки. </w:t>
      </w:r>
      <w:r w:rsidRPr="007B085F">
        <w:rPr>
          <w:sz w:val="28"/>
          <w:szCs w:val="28"/>
        </w:rPr>
        <w:t>Эти рисунки призваны подчеркнуть значимость библиотек</w:t>
      </w:r>
      <w:r>
        <w:rPr>
          <w:sz w:val="28"/>
          <w:szCs w:val="28"/>
        </w:rPr>
        <w:t>и</w:t>
      </w:r>
      <w:r w:rsidRPr="007B085F">
        <w:rPr>
          <w:sz w:val="28"/>
          <w:szCs w:val="28"/>
        </w:rPr>
        <w:t>.</w:t>
      </w:r>
    </w:p>
    <w:p w:rsidR="00B7372D" w:rsidRDefault="00B7372D" w:rsidP="00B7372D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7B085F">
        <w:rPr>
          <w:b/>
          <w:sz w:val="28"/>
          <w:szCs w:val="28"/>
        </w:rPr>
        <w:t>Игровой день в библиотеке</w:t>
      </w:r>
    </w:p>
    <w:p w:rsidR="00B7372D" w:rsidRPr="000C7A7C" w:rsidRDefault="00B7372D" w:rsidP="00B7372D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Можно организовать</w:t>
      </w:r>
      <w:r w:rsidRPr="007B085F">
        <w:rPr>
          <w:sz w:val="28"/>
          <w:szCs w:val="28"/>
        </w:rPr>
        <w:t xml:space="preserve"> День Игр, где </w:t>
      </w:r>
      <w:r>
        <w:rPr>
          <w:sz w:val="28"/>
          <w:szCs w:val="28"/>
        </w:rPr>
        <w:t>будут</w:t>
      </w:r>
      <w:r w:rsidRPr="007B085F">
        <w:rPr>
          <w:sz w:val="28"/>
          <w:szCs w:val="28"/>
        </w:rPr>
        <w:t xml:space="preserve"> предложены </w:t>
      </w:r>
      <w:r>
        <w:rPr>
          <w:sz w:val="28"/>
          <w:szCs w:val="28"/>
        </w:rPr>
        <w:t>различные игры</w:t>
      </w:r>
      <w:r w:rsidRPr="007B085F">
        <w:rPr>
          <w:sz w:val="28"/>
          <w:szCs w:val="28"/>
        </w:rPr>
        <w:t>.</w:t>
      </w:r>
    </w:p>
    <w:p w:rsidR="00B7372D" w:rsidRPr="007B085F" w:rsidRDefault="00B7372D" w:rsidP="00B737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A7C">
        <w:rPr>
          <w:rFonts w:ascii="Times New Roman" w:eastAsia="Times New Roman" w:hAnsi="Times New Roman" w:cs="Times New Roman"/>
          <w:b/>
          <w:sz w:val="28"/>
          <w:szCs w:val="28"/>
        </w:rPr>
        <w:t>Составление калейдоскопа</w:t>
      </w:r>
      <w:r w:rsidRPr="007B085F">
        <w:rPr>
          <w:rFonts w:ascii="Times New Roman" w:eastAsia="Times New Roman" w:hAnsi="Times New Roman" w:cs="Times New Roman"/>
          <w:sz w:val="28"/>
          <w:szCs w:val="28"/>
        </w:rPr>
        <w:t xml:space="preserve"> интересных фактов «Какие тайны хранят каталоги?»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C7A7C">
        <w:rPr>
          <w:rFonts w:ascii="Times New Roman" w:eastAsia="Times New Roman" w:hAnsi="Times New Roman" w:cs="Times New Roman"/>
          <w:b/>
          <w:sz w:val="28"/>
          <w:szCs w:val="28"/>
        </w:rPr>
        <w:t>библиографического плаката</w:t>
      </w:r>
      <w:r w:rsidRPr="007B085F">
        <w:rPr>
          <w:rFonts w:ascii="Times New Roman" w:eastAsia="Times New Roman" w:hAnsi="Times New Roman" w:cs="Times New Roman"/>
          <w:sz w:val="28"/>
          <w:szCs w:val="28"/>
        </w:rPr>
        <w:t xml:space="preserve"> «Кто? Где? Когда?» </w:t>
      </w:r>
    </w:p>
    <w:p w:rsidR="00B7372D" w:rsidRPr="007B085F" w:rsidRDefault="00B7372D" w:rsidP="00B737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85F">
        <w:rPr>
          <w:rFonts w:ascii="Times New Roman" w:eastAsia="Times New Roman" w:hAnsi="Times New Roman" w:cs="Times New Roman"/>
          <w:sz w:val="28"/>
          <w:szCs w:val="28"/>
        </w:rPr>
        <w:t>(справочные издания библиотеки).</w:t>
      </w:r>
    </w:p>
    <w:p w:rsidR="00B7372D" w:rsidRPr="000C2BAA" w:rsidRDefault="00B7372D" w:rsidP="00B73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2BAA">
        <w:rPr>
          <w:rFonts w:ascii="Times New Roman" w:eastAsia="Times New Roman" w:hAnsi="Times New Roman" w:cs="Times New Roman"/>
          <w:b/>
          <w:sz w:val="28"/>
          <w:szCs w:val="28"/>
        </w:rPr>
        <w:t>Информационно-рекламный проект «Юбилей писателя в библиотеке»</w:t>
      </w:r>
    </w:p>
    <w:p w:rsidR="00B7372D" w:rsidRPr="007B085F" w:rsidRDefault="00B7372D" w:rsidP="00B737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85F">
        <w:rPr>
          <w:rFonts w:ascii="Times New Roman" w:eastAsia="Times New Roman" w:hAnsi="Times New Roman" w:cs="Times New Roman"/>
          <w:sz w:val="28"/>
          <w:szCs w:val="28"/>
        </w:rPr>
        <w:t xml:space="preserve">Важная роль в реализации проекта принадлежит осуществлению рекламных акций, среди которых подготовка плана проспекта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«Юбилей писателя. </w:t>
      </w:r>
      <w:r w:rsidRPr="007B085F">
        <w:rPr>
          <w:rFonts w:ascii="Times New Roman" w:eastAsia="Times New Roman" w:hAnsi="Times New Roman" w:cs="Times New Roman"/>
          <w:sz w:val="28"/>
          <w:szCs w:val="28"/>
        </w:rPr>
        <w:t>Приглашает библиотека», пригласительных билетов, рекламных афиш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7B085F">
        <w:rPr>
          <w:rFonts w:ascii="Times New Roman" w:eastAsia="Times New Roman" w:hAnsi="Times New Roman" w:cs="Times New Roman"/>
          <w:sz w:val="28"/>
          <w:szCs w:val="28"/>
        </w:rPr>
        <w:t>План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B085F">
        <w:rPr>
          <w:rFonts w:ascii="Times New Roman" w:eastAsia="Times New Roman" w:hAnsi="Times New Roman" w:cs="Times New Roman"/>
          <w:sz w:val="28"/>
          <w:szCs w:val="28"/>
        </w:rPr>
        <w:t xml:space="preserve">проспект </w:t>
      </w:r>
      <w:r>
        <w:rPr>
          <w:rFonts w:ascii="Times New Roman" w:eastAsia="Times New Roman" w:hAnsi="Times New Roman" w:cs="Times New Roman"/>
          <w:sz w:val="28"/>
          <w:szCs w:val="28"/>
        </w:rPr>
        <w:t>должен</w:t>
      </w:r>
      <w:r w:rsidRPr="007B085F">
        <w:rPr>
          <w:rFonts w:ascii="Times New Roman" w:eastAsia="Times New Roman" w:hAnsi="Times New Roman" w:cs="Times New Roman"/>
          <w:sz w:val="28"/>
          <w:szCs w:val="28"/>
        </w:rPr>
        <w:t xml:space="preserve"> содержать аннотированный календарь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7B085F">
        <w:rPr>
          <w:rFonts w:ascii="Times New Roman" w:eastAsia="Times New Roman" w:hAnsi="Times New Roman" w:cs="Times New Roman"/>
          <w:sz w:val="28"/>
          <w:szCs w:val="28"/>
        </w:rPr>
        <w:t xml:space="preserve">предлагаемых читательскому вниманию мероприятий и информировать об их содержании. </w:t>
      </w:r>
    </w:p>
    <w:p w:rsidR="00B7372D" w:rsidRPr="007B085F" w:rsidRDefault="00B7372D" w:rsidP="00B737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85F">
        <w:rPr>
          <w:rFonts w:ascii="Times New Roman" w:eastAsia="Times New Roman" w:hAnsi="Times New Roman" w:cs="Times New Roman"/>
          <w:sz w:val="28"/>
          <w:szCs w:val="28"/>
        </w:rPr>
        <w:t xml:space="preserve">Центральное место в авторском проекте должна занимать книжная </w:t>
      </w:r>
    </w:p>
    <w:p w:rsidR="00B7372D" w:rsidRPr="007B085F" w:rsidRDefault="00B7372D" w:rsidP="00B737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экспозиция юбиляра.</w:t>
      </w:r>
    </w:p>
    <w:p w:rsidR="00B7372D" w:rsidRPr="007B085F" w:rsidRDefault="00B7372D" w:rsidP="00B737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A7C">
        <w:rPr>
          <w:rFonts w:ascii="Times New Roman" w:eastAsia="Times New Roman" w:hAnsi="Times New Roman" w:cs="Times New Roman"/>
          <w:b/>
          <w:sz w:val="28"/>
          <w:szCs w:val="28"/>
        </w:rPr>
        <w:t>«Наша визитная карточка»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Pr="007B085F">
        <w:rPr>
          <w:rFonts w:ascii="Times New Roman" w:eastAsia="Times New Roman" w:hAnsi="Times New Roman" w:cs="Times New Roman"/>
          <w:sz w:val="28"/>
          <w:szCs w:val="28"/>
        </w:rPr>
        <w:t xml:space="preserve">демонстрационная версия сайта </w:t>
      </w:r>
    </w:p>
    <w:p w:rsidR="00B7372D" w:rsidRPr="007C6893" w:rsidRDefault="00B7372D" w:rsidP="00B737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085F">
        <w:rPr>
          <w:rFonts w:ascii="Times New Roman" w:eastAsia="Times New Roman" w:hAnsi="Times New Roman" w:cs="Times New Roman"/>
          <w:sz w:val="28"/>
          <w:szCs w:val="28"/>
        </w:rPr>
        <w:t>библиотеки, знакомящая читателей с ресурсными возможностями и реестром услуг.</w:t>
      </w:r>
    </w:p>
    <w:p w:rsidR="00B7372D" w:rsidRDefault="00B7372D" w:rsidP="009F3A6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3A6F" w:rsidRDefault="009F3A6F" w:rsidP="009F3A6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3A6F" w:rsidRDefault="009F3A6F" w:rsidP="009F3A6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3A6F" w:rsidRPr="009F3A6F" w:rsidRDefault="009F3A6F" w:rsidP="009F3A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3A6F">
        <w:rPr>
          <w:rFonts w:ascii="Times New Roman" w:hAnsi="Times New Roman" w:cs="Times New Roman"/>
          <w:sz w:val="28"/>
          <w:szCs w:val="28"/>
        </w:rPr>
        <w:t xml:space="preserve">Методист МКУО РИМЦ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F3A6F">
        <w:rPr>
          <w:rFonts w:ascii="Times New Roman" w:hAnsi="Times New Roman" w:cs="Times New Roman"/>
          <w:sz w:val="28"/>
          <w:szCs w:val="28"/>
        </w:rPr>
        <w:t xml:space="preserve">     С.В. </w:t>
      </w:r>
      <w:proofErr w:type="spellStart"/>
      <w:r w:rsidRPr="009F3A6F">
        <w:rPr>
          <w:rFonts w:ascii="Times New Roman" w:hAnsi="Times New Roman" w:cs="Times New Roman"/>
          <w:sz w:val="28"/>
          <w:szCs w:val="28"/>
        </w:rPr>
        <w:t>Волокитина</w:t>
      </w:r>
      <w:proofErr w:type="spellEnd"/>
    </w:p>
    <w:sectPr w:rsidR="009F3A6F" w:rsidRPr="009F3A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0339CC"/>
    <w:multiLevelType w:val="multilevel"/>
    <w:tmpl w:val="E4EA9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7A538B"/>
    <w:multiLevelType w:val="hybridMultilevel"/>
    <w:tmpl w:val="E85A5130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" w15:restartNumberingAfterBreak="0">
    <w:nsid w:val="44DD11C7"/>
    <w:multiLevelType w:val="multilevel"/>
    <w:tmpl w:val="048A6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79E15C8"/>
    <w:multiLevelType w:val="multilevel"/>
    <w:tmpl w:val="2A289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C3671DC"/>
    <w:multiLevelType w:val="multilevel"/>
    <w:tmpl w:val="AE849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1D9"/>
    <w:rsid w:val="000111DC"/>
    <w:rsid w:val="0004465C"/>
    <w:rsid w:val="00087602"/>
    <w:rsid w:val="00092DD7"/>
    <w:rsid w:val="00094D9C"/>
    <w:rsid w:val="00102B63"/>
    <w:rsid w:val="001B14A8"/>
    <w:rsid w:val="00230ADC"/>
    <w:rsid w:val="00457D2C"/>
    <w:rsid w:val="0050138F"/>
    <w:rsid w:val="00505B6F"/>
    <w:rsid w:val="007951AC"/>
    <w:rsid w:val="007C6AFA"/>
    <w:rsid w:val="007E75CA"/>
    <w:rsid w:val="0084171F"/>
    <w:rsid w:val="009D11D9"/>
    <w:rsid w:val="009F3A6F"/>
    <w:rsid w:val="00A90D36"/>
    <w:rsid w:val="00AB27CF"/>
    <w:rsid w:val="00B4267B"/>
    <w:rsid w:val="00B7372D"/>
    <w:rsid w:val="00BE4A89"/>
    <w:rsid w:val="00C27434"/>
    <w:rsid w:val="00C935FB"/>
    <w:rsid w:val="00CF3879"/>
    <w:rsid w:val="00D57B20"/>
    <w:rsid w:val="00E24937"/>
    <w:rsid w:val="00E85D00"/>
    <w:rsid w:val="00E95B94"/>
    <w:rsid w:val="00F221FC"/>
    <w:rsid w:val="00F34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BF610"/>
  <w15:chartTrackingRefBased/>
  <w15:docId w15:val="{7CA6BF02-04C2-4CD4-9020-AD06A7D45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013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013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013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50138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13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0138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0138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0138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0138F"/>
  </w:style>
  <w:style w:type="paragraph" w:styleId="a3">
    <w:name w:val="Normal (Web)"/>
    <w:basedOn w:val="a"/>
    <w:uiPriority w:val="99"/>
    <w:unhideWhenUsed/>
    <w:rsid w:val="00501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4171F"/>
    <w:rPr>
      <w:b/>
      <w:bCs/>
    </w:rPr>
  </w:style>
  <w:style w:type="paragraph" w:customStyle="1" w:styleId="jst">
    <w:name w:val="jst"/>
    <w:basedOn w:val="a"/>
    <w:rsid w:val="00A90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90D36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1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507928">
          <w:blockQuote w:val="1"/>
          <w:marLeft w:val="0"/>
          <w:marRight w:val="0"/>
          <w:marTop w:val="300"/>
          <w:marBottom w:val="300"/>
          <w:divBdr>
            <w:top w:val="none" w:sz="0" w:space="0" w:color="auto"/>
            <w:left w:val="single" w:sz="18" w:space="8" w:color="0094CB"/>
            <w:bottom w:val="none" w:sz="0" w:space="0" w:color="auto"/>
            <w:right w:val="none" w:sz="0" w:space="0" w:color="auto"/>
          </w:divBdr>
        </w:div>
        <w:div w:id="1910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7</Pages>
  <Words>2139</Words>
  <Characters>12196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</Company>
  <LinksUpToDate>false</LinksUpToDate>
  <CharactersWithSpaces>14307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17</cp:revision>
  <dcterms:created xsi:type="dcterms:W3CDTF">2016-06-08T07:45:00Z</dcterms:created>
  <dcterms:modified xsi:type="dcterms:W3CDTF">2016-06-15T11:04:00Z</dcterms:modified>
</cp:coreProperties>
</file>